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FC1006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Приложение 1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F7BE1" w:rsidRPr="008F7BE1" w:rsidRDefault="00FC1006" w:rsidP="008F7BE1">
      <w:pPr>
        <w:jc w:val="center"/>
        <w:rPr>
          <w:b/>
        </w:rPr>
      </w:pPr>
      <w:r w:rsidRPr="008F7BE1">
        <w:rPr>
          <w:rStyle w:val="blk"/>
          <w:b/>
          <w:bCs/>
          <w:color w:val="000000"/>
          <w:kern w:val="36"/>
        </w:rPr>
        <w:t xml:space="preserve">Материально-технические  условия реализации образовательной </w:t>
      </w:r>
      <w:r w:rsidRPr="008F7BE1">
        <w:rPr>
          <w:rStyle w:val="blk"/>
          <w:b/>
          <w:color w:val="000000"/>
        </w:rPr>
        <w:t xml:space="preserve">программы </w:t>
      </w:r>
      <w:r w:rsidR="00EC53E0">
        <w:rPr>
          <w:b/>
        </w:rPr>
        <w:t>20.06.01</w:t>
      </w:r>
      <w:r w:rsidR="008F7BE1" w:rsidRPr="008F7BE1">
        <w:rPr>
          <w:b/>
        </w:rPr>
        <w:t xml:space="preserve"> </w:t>
      </w:r>
      <w:proofErr w:type="spellStart"/>
      <w:r w:rsidR="00EC53E0">
        <w:rPr>
          <w:b/>
        </w:rPr>
        <w:t>Техносферная</w:t>
      </w:r>
      <w:proofErr w:type="spellEnd"/>
      <w:r w:rsidR="00EC53E0">
        <w:rPr>
          <w:b/>
        </w:rPr>
        <w:t xml:space="preserve"> безопасность</w:t>
      </w:r>
    </w:p>
    <w:p w:rsidR="00FC1006" w:rsidRPr="008F7BE1" w:rsidRDefault="008F7BE1" w:rsidP="008F7BE1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8F7BE1">
        <w:rPr>
          <w:rFonts w:ascii="Times New Roman" w:hAnsi="Times New Roman" w:cs="Times New Roman"/>
          <w:b/>
          <w:sz w:val="24"/>
          <w:szCs w:val="24"/>
        </w:rPr>
        <w:t>направленность «</w:t>
      </w:r>
      <w:r w:rsidR="00EC53E0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8F7BE1">
        <w:rPr>
          <w:rFonts w:ascii="Times New Roman" w:hAnsi="Times New Roman" w:cs="Times New Roman"/>
          <w:b/>
          <w:sz w:val="24"/>
          <w:szCs w:val="24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5954"/>
        <w:gridCol w:w="4188"/>
      </w:tblGrid>
      <w:tr w:rsidR="003F06DC" w:rsidRPr="00FC1006" w:rsidTr="009A3ECA">
        <w:tc>
          <w:tcPr>
            <w:tcW w:w="817" w:type="dxa"/>
          </w:tcPr>
          <w:p w:rsidR="003F06DC" w:rsidRPr="00FC1006" w:rsidRDefault="003F06DC" w:rsidP="009A3ECA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proofErr w:type="gramStart"/>
            <w:r w:rsidRPr="00FC1006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FC1006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4961" w:type="dxa"/>
          </w:tcPr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954" w:type="dxa"/>
          </w:tcPr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9A3ECA">
        <w:tc>
          <w:tcPr>
            <w:tcW w:w="817" w:type="dxa"/>
          </w:tcPr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9A3ECA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3F06DC" w:rsidRPr="00FC1006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>
              <w:t>История и философия науки</w:t>
            </w:r>
          </w:p>
        </w:tc>
        <w:tc>
          <w:tcPr>
            <w:tcW w:w="5954" w:type="dxa"/>
          </w:tcPr>
          <w:p w:rsidR="003F06DC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>
              <w:t xml:space="preserve">№123 </w:t>
            </w:r>
            <w:r w:rsidR="003F06DC" w:rsidRPr="00743A85">
              <w:rPr>
                <w:sz w:val="20"/>
                <w:szCs w:val="20"/>
              </w:rPr>
              <w:t>Учебная аудитория для проведения занятий лекционного типа, занятий,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743A85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743A85" w:rsidRDefault="003F06DC" w:rsidP="009A3ECA">
            <w:pPr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проектор - </w:t>
            </w:r>
            <w:proofErr w:type="spellStart"/>
            <w:r w:rsidRPr="00743A85">
              <w:rPr>
                <w:sz w:val="20"/>
                <w:szCs w:val="20"/>
              </w:rPr>
              <w:t>BenQ</w:t>
            </w:r>
            <w:proofErr w:type="spellEnd"/>
            <w:r w:rsidRPr="00743A85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743A85">
              <w:rPr>
                <w:sz w:val="20"/>
                <w:szCs w:val="20"/>
              </w:rPr>
              <w:t>Microlab</w:t>
            </w:r>
            <w:proofErr w:type="spellEnd"/>
            <w:r w:rsidRPr="00743A8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43A85">
              <w:rPr>
                <w:sz w:val="20"/>
                <w:szCs w:val="20"/>
              </w:rPr>
              <w:t>ClassicLyra</w:t>
            </w:r>
            <w:proofErr w:type="spellEnd"/>
            <w:r w:rsidRPr="00743A85">
              <w:rPr>
                <w:sz w:val="20"/>
                <w:szCs w:val="20"/>
              </w:rPr>
              <w:t xml:space="preserve"> 366*274.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.</w:t>
            </w:r>
          </w:p>
          <w:p w:rsidR="00E434B9" w:rsidRPr="00FC1006" w:rsidRDefault="00E434B9" w:rsidP="009A3ECA"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E434B9">
              <w:rPr>
                <w:sz w:val="20"/>
                <w:szCs w:val="20"/>
              </w:rPr>
              <w:t>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3F06DC" w:rsidRPr="00FC1006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214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C11BD3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C11BD3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3F06DC" w:rsidRPr="006F485E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3F06DC" w:rsidRPr="00FC1006" w:rsidRDefault="003F06DC" w:rsidP="009A3ECA"/>
        </w:tc>
      </w:tr>
      <w:tr w:rsidR="003F06DC" w:rsidRPr="00FC1006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>
              <w:t>Иностранный язык</w:t>
            </w:r>
          </w:p>
        </w:tc>
        <w:tc>
          <w:tcPr>
            <w:tcW w:w="5954" w:type="dxa"/>
          </w:tcPr>
          <w:p w:rsidR="003F06DC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FC3636">
              <w:t xml:space="preserve">№205 </w:t>
            </w:r>
            <w:r w:rsidR="003F06DC" w:rsidRPr="00743A85">
              <w:rPr>
                <w:sz w:val="20"/>
                <w:szCs w:val="20"/>
              </w:rPr>
              <w:t>Учебная аудитория для проведения занятий лекционного типа,  групповых и индивидуальных консультаций, текущего контроля и промежуточной аттестации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743A85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743A85" w:rsidRDefault="003F06DC" w:rsidP="009A3ECA">
            <w:pPr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proofErr w:type="spellStart"/>
            <w:r w:rsidRPr="00743A85">
              <w:rPr>
                <w:sz w:val="20"/>
                <w:szCs w:val="20"/>
              </w:rPr>
              <w:t>Acer</w:t>
            </w:r>
            <w:proofErr w:type="spellEnd"/>
            <w:r w:rsidRPr="00743A85">
              <w:rPr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743A85">
              <w:rPr>
                <w:sz w:val="20"/>
                <w:szCs w:val="20"/>
              </w:rPr>
              <w:t>Manual</w:t>
            </w:r>
            <w:proofErr w:type="spellEnd"/>
            <w:r w:rsidRPr="00743A85">
              <w:rPr>
                <w:sz w:val="20"/>
                <w:szCs w:val="20"/>
              </w:rPr>
              <w:t xml:space="preserve"> настенный - 1 шт. </w:t>
            </w:r>
          </w:p>
          <w:p w:rsidR="003F06DC" w:rsidRPr="00FC1006" w:rsidRDefault="003F06DC" w:rsidP="009A3ECA"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3F06DC" w:rsidRPr="00FC1006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333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06DC" w:rsidRPr="00C11BD3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C11BD3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</w:p>
          <w:p w:rsidR="003F06DC" w:rsidRPr="003A59F0" w:rsidRDefault="003F06DC" w:rsidP="009A3ECA"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3F06DC" w:rsidRPr="00FC1006" w:rsidRDefault="003F06DC" w:rsidP="009A3ECA"/>
        </w:tc>
      </w:tr>
      <w:tr w:rsidR="003F06DC" w:rsidRPr="00FC1006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>
              <w:t>Методология научного исследования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225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  <w:p w:rsidR="00E434B9" w:rsidRPr="003A59F0" w:rsidRDefault="00E434B9" w:rsidP="009A3ECA">
            <w:proofErr w:type="gramStart"/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E434B9">
              <w:rPr>
                <w:sz w:val="20"/>
                <w:szCs w:val="20"/>
              </w:rPr>
              <w:t>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FC1006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247  </w:t>
            </w:r>
            <w:r w:rsidR="003F06DC" w:rsidRPr="00743A85">
              <w:rPr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743A85" w:rsidRDefault="003F06DC" w:rsidP="009A3ECA">
            <w:pPr>
              <w:pStyle w:val="TableParagraph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.</w:t>
            </w:r>
          </w:p>
          <w:p w:rsidR="00E434B9" w:rsidRPr="003A59F0" w:rsidRDefault="00E434B9" w:rsidP="009A3ECA"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E434B9">
              <w:rPr>
                <w:sz w:val="20"/>
                <w:szCs w:val="20"/>
              </w:rPr>
              <w:t>Стол рабочий для инвалидов-</w:t>
            </w:r>
            <w:r w:rsidRPr="00E434B9">
              <w:rPr>
                <w:sz w:val="20"/>
                <w:szCs w:val="20"/>
              </w:rPr>
              <w:lastRenderedPageBreak/>
              <w:t>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188" w:type="dxa"/>
            <w:vMerge/>
          </w:tcPr>
          <w:p w:rsidR="003F06DC" w:rsidRPr="00FC1006" w:rsidRDefault="003F06DC" w:rsidP="009A3ECA"/>
        </w:tc>
      </w:tr>
      <w:tr w:rsidR="003F06DC" w:rsidRPr="00FC1006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FC1006">
              <w:t>Организационно-правовые основы высшего образования и научно-исследовательской деятельности</w:t>
            </w:r>
          </w:p>
        </w:tc>
        <w:tc>
          <w:tcPr>
            <w:tcW w:w="5954" w:type="dxa"/>
          </w:tcPr>
          <w:p w:rsidR="003F06DC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FC3636">
              <w:t xml:space="preserve">№123 </w:t>
            </w:r>
            <w:r w:rsidR="003F06DC" w:rsidRPr="00743A85">
              <w:rPr>
                <w:sz w:val="20"/>
                <w:szCs w:val="20"/>
              </w:rPr>
              <w:t>Учебная аудитория для проведения занятий лекционного типа, занятий,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743A85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743A85" w:rsidRDefault="003F06DC" w:rsidP="009A3ECA">
            <w:pPr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проектор - </w:t>
            </w:r>
            <w:proofErr w:type="spellStart"/>
            <w:r w:rsidRPr="00743A85">
              <w:rPr>
                <w:sz w:val="20"/>
                <w:szCs w:val="20"/>
              </w:rPr>
              <w:t>BenQ</w:t>
            </w:r>
            <w:proofErr w:type="spellEnd"/>
            <w:r w:rsidRPr="00743A85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743A85">
              <w:rPr>
                <w:sz w:val="20"/>
                <w:szCs w:val="20"/>
              </w:rPr>
              <w:t>Microlab</w:t>
            </w:r>
            <w:proofErr w:type="spellEnd"/>
            <w:r w:rsidRPr="00743A8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43A85">
              <w:rPr>
                <w:sz w:val="20"/>
                <w:szCs w:val="20"/>
              </w:rPr>
              <w:t>ClassicLyra</w:t>
            </w:r>
            <w:proofErr w:type="spellEnd"/>
            <w:r w:rsidRPr="00743A85">
              <w:rPr>
                <w:sz w:val="20"/>
                <w:szCs w:val="20"/>
              </w:rPr>
              <w:t xml:space="preserve"> 366*274.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="0075205F"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="0075205F" w:rsidRPr="00432032">
              <w:rPr>
                <w:sz w:val="20"/>
                <w:szCs w:val="20"/>
              </w:rPr>
              <w:t>icrosoft</w:t>
            </w:r>
            <w:proofErr w:type="spellEnd"/>
            <w:r w:rsidR="0075205F" w:rsidRPr="00432032">
              <w:rPr>
                <w:sz w:val="20"/>
                <w:szCs w:val="20"/>
              </w:rPr>
              <w:t xml:space="preserve"> </w:t>
            </w:r>
            <w:proofErr w:type="spellStart"/>
            <w:r w:rsidR="0075205F" w:rsidRPr="00432032">
              <w:rPr>
                <w:sz w:val="20"/>
                <w:szCs w:val="20"/>
              </w:rPr>
              <w:t>Windows</w:t>
            </w:r>
            <w:proofErr w:type="spellEnd"/>
            <w:r w:rsidR="0075205F" w:rsidRPr="00432032">
              <w:rPr>
                <w:sz w:val="20"/>
                <w:szCs w:val="20"/>
              </w:rPr>
              <w:t xml:space="preserve">, </w:t>
            </w:r>
            <w:r w:rsidR="0075205F" w:rsidRPr="00432032">
              <w:rPr>
                <w:sz w:val="20"/>
                <w:szCs w:val="20"/>
                <w:lang w:val="en-US"/>
              </w:rPr>
              <w:t>Microsoft</w:t>
            </w:r>
            <w:r w:rsidR="0075205F" w:rsidRPr="00432032">
              <w:rPr>
                <w:sz w:val="20"/>
                <w:szCs w:val="20"/>
              </w:rPr>
              <w:t xml:space="preserve"> </w:t>
            </w:r>
            <w:r w:rsidR="0075205F" w:rsidRPr="00432032">
              <w:rPr>
                <w:sz w:val="20"/>
                <w:szCs w:val="20"/>
                <w:lang w:val="en-US"/>
              </w:rPr>
              <w:t>Office</w:t>
            </w:r>
            <w:r w:rsidR="0075205F" w:rsidRPr="00432032">
              <w:rPr>
                <w:sz w:val="20"/>
                <w:szCs w:val="20"/>
              </w:rPr>
              <w:t>, 1С-Предприятие</w:t>
            </w:r>
            <w:r w:rsidRPr="00743A85">
              <w:rPr>
                <w:sz w:val="20"/>
                <w:szCs w:val="20"/>
              </w:rPr>
              <w:t>.</w:t>
            </w:r>
          </w:p>
          <w:p w:rsidR="00E434B9" w:rsidRPr="00FC1006" w:rsidRDefault="00E434B9" w:rsidP="009A3ECA"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E434B9">
              <w:rPr>
                <w:sz w:val="20"/>
                <w:szCs w:val="20"/>
              </w:rPr>
              <w:t>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3F06DC" w:rsidRPr="00FC1006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Pr="00FC1006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214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C11BD3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C11BD3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3F06DC" w:rsidRPr="006F485E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3F06DC" w:rsidRPr="00FC1006" w:rsidRDefault="003F06DC" w:rsidP="009A3ECA"/>
        </w:tc>
      </w:tr>
      <w:tr w:rsidR="003F06DC" w:rsidRPr="00FC1006" w:rsidTr="009A3ECA">
        <w:trPr>
          <w:trHeight w:val="156"/>
        </w:trPr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FC1006">
              <w:t>Информационно-коммуникационные технологии в науке и образовании</w:t>
            </w:r>
          </w:p>
        </w:tc>
        <w:tc>
          <w:tcPr>
            <w:tcW w:w="5954" w:type="dxa"/>
          </w:tcPr>
          <w:p w:rsidR="003F06DC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FC3636">
              <w:t xml:space="preserve">№205 </w:t>
            </w:r>
            <w:r w:rsidR="003F06DC" w:rsidRPr="00743A85">
              <w:rPr>
                <w:sz w:val="20"/>
                <w:szCs w:val="20"/>
              </w:rPr>
              <w:t>Учебная аудитория для проведения занятий лекционного типа,  групповых и индивидуальных консультаций, текущего контроля и промежуточной аттестации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743A85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743A85" w:rsidRDefault="003F06DC" w:rsidP="009A3ECA">
            <w:pPr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proofErr w:type="spellStart"/>
            <w:r w:rsidRPr="00743A85">
              <w:rPr>
                <w:sz w:val="20"/>
                <w:szCs w:val="20"/>
              </w:rPr>
              <w:t>Acer</w:t>
            </w:r>
            <w:proofErr w:type="spellEnd"/>
            <w:r w:rsidRPr="00743A85">
              <w:rPr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743A85">
              <w:rPr>
                <w:sz w:val="20"/>
                <w:szCs w:val="20"/>
              </w:rPr>
              <w:t>Manual</w:t>
            </w:r>
            <w:proofErr w:type="spellEnd"/>
            <w:r w:rsidRPr="00743A85">
              <w:rPr>
                <w:sz w:val="20"/>
                <w:szCs w:val="20"/>
              </w:rPr>
              <w:t xml:space="preserve"> настенный - 1 шт. </w:t>
            </w:r>
          </w:p>
          <w:p w:rsidR="003F06DC" w:rsidRPr="00FC1006" w:rsidRDefault="003F06DC" w:rsidP="009A3ECA"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3F06DC" w:rsidRPr="00FC1006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Pr="00FC1006" w:rsidRDefault="003F06DC" w:rsidP="009A3ECA"/>
        </w:tc>
        <w:tc>
          <w:tcPr>
            <w:tcW w:w="5954" w:type="dxa"/>
          </w:tcPr>
          <w:p w:rsidR="003F06DC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5D0530">
              <w:rPr>
                <w:sz w:val="20"/>
                <w:szCs w:val="20"/>
              </w:rPr>
              <w:t xml:space="preserve">№ </w:t>
            </w:r>
            <w:r w:rsidR="003F06DC">
              <w:rPr>
                <w:sz w:val="20"/>
                <w:szCs w:val="20"/>
              </w:rPr>
              <w:t>322</w:t>
            </w:r>
            <w:r w:rsidR="003F06DC" w:rsidRPr="005D0530">
              <w:rPr>
                <w:sz w:val="20"/>
                <w:szCs w:val="20"/>
              </w:rPr>
              <w:t xml:space="preserve"> </w:t>
            </w:r>
            <w:r w:rsidR="003F06DC" w:rsidRPr="00743A85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743A85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743A85" w:rsidRDefault="003F06DC" w:rsidP="009A3ECA">
            <w:pPr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 w:rsidRPr="00743A85">
              <w:rPr>
                <w:sz w:val="20"/>
                <w:szCs w:val="20"/>
                <w:lang w:val="en-GB"/>
              </w:rPr>
              <w:t>SINTOOffice</w:t>
            </w:r>
            <w:proofErr w:type="spellEnd"/>
            <w:r w:rsidRPr="00743A85">
              <w:rPr>
                <w:sz w:val="20"/>
                <w:szCs w:val="20"/>
              </w:rPr>
              <w:t xml:space="preserve"> – 11 шт., компьютеры Е6300/2Gb/160Gb/ </w:t>
            </w:r>
            <w:r w:rsidRPr="00743A85">
              <w:rPr>
                <w:sz w:val="20"/>
                <w:szCs w:val="20"/>
                <w:lang w:val="en-GB"/>
              </w:rPr>
              <w:t>L</w:t>
            </w:r>
            <w:r w:rsidRPr="00743A85">
              <w:rPr>
                <w:sz w:val="20"/>
                <w:szCs w:val="20"/>
              </w:rPr>
              <w:t xml:space="preserve">OC - 3 шт., учебные пособия, стенды, программы, принтер, сканер 3400, мультимедиа- проектор  </w:t>
            </w:r>
            <w:proofErr w:type="spellStart"/>
            <w:r w:rsidRPr="00743A85">
              <w:rPr>
                <w:sz w:val="20"/>
                <w:szCs w:val="20"/>
                <w:lang w:val="en-US"/>
              </w:rPr>
              <w:t>PlusU</w:t>
            </w:r>
            <w:proofErr w:type="spellEnd"/>
            <w:r w:rsidRPr="00743A85">
              <w:rPr>
                <w:sz w:val="20"/>
                <w:szCs w:val="20"/>
              </w:rPr>
              <w:t>4, ноутбук</w:t>
            </w:r>
            <w:proofErr w:type="gramStart"/>
            <w:r w:rsidRPr="00743A85">
              <w:rPr>
                <w:sz w:val="20"/>
                <w:szCs w:val="20"/>
              </w:rPr>
              <w:t xml:space="preserve"> С</w:t>
            </w:r>
            <w:proofErr w:type="gramEnd"/>
            <w:r w:rsidRPr="00743A85">
              <w:rPr>
                <w:sz w:val="20"/>
                <w:szCs w:val="20"/>
              </w:rPr>
              <w:t xml:space="preserve"> 1700/256 Мб/20 Гб. Кондиционер – 2 шт.</w:t>
            </w:r>
          </w:p>
          <w:p w:rsidR="003F06DC" w:rsidRPr="0039320D" w:rsidRDefault="003F06DC" w:rsidP="009A3ECA"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3F06DC" w:rsidRPr="00FC1006" w:rsidRDefault="003F06DC" w:rsidP="009A3ECA"/>
        </w:tc>
      </w:tr>
      <w:tr w:rsidR="003F06DC" w:rsidRPr="00FC1006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EC53E0">
              <w:t>Оценка риска работника в системе «человек – машина – среда»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225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  <w:p w:rsidR="00E434B9" w:rsidRPr="00E434B9" w:rsidRDefault="00E434B9" w:rsidP="009A3ECA">
            <w:pPr>
              <w:rPr>
                <w:sz w:val="20"/>
                <w:szCs w:val="20"/>
              </w:rPr>
            </w:pPr>
            <w:proofErr w:type="gramStart"/>
            <w:r w:rsidRPr="00E434B9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B3AB0" w:rsidRPr="00FC1006" w:rsidTr="009A3ECA">
        <w:tc>
          <w:tcPr>
            <w:tcW w:w="817" w:type="dxa"/>
            <w:vMerge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B3AB0" w:rsidRDefault="006B3AB0" w:rsidP="009A3ECA"/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</w:t>
            </w:r>
            <w:r w:rsidR="007E665A">
              <w:rPr>
                <w:sz w:val="20"/>
                <w:szCs w:val="20"/>
              </w:rPr>
              <w:t xml:space="preserve">, </w:t>
            </w:r>
            <w:r w:rsidRPr="00EC4C53">
              <w:rPr>
                <w:sz w:val="20"/>
                <w:szCs w:val="20"/>
              </w:rPr>
              <w:t>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EC4C53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</w:t>
            </w:r>
          </w:p>
        </w:tc>
        <w:tc>
          <w:tcPr>
            <w:tcW w:w="4188" w:type="dxa"/>
            <w:vMerge/>
          </w:tcPr>
          <w:p w:rsidR="006B3AB0" w:rsidRPr="00FC1006" w:rsidRDefault="006B3AB0" w:rsidP="009A3ECA"/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EC53E0">
              <w:t>Охрана труда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225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  <w:p w:rsidR="00E434B9" w:rsidRPr="003A59F0" w:rsidRDefault="00E434B9" w:rsidP="009A3ECA">
            <w:proofErr w:type="gramStart"/>
            <w:r w:rsidRPr="00E434B9">
              <w:rPr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</w:t>
            </w:r>
            <w:r w:rsidRPr="00E434B9">
              <w:rPr>
                <w:sz w:val="20"/>
                <w:szCs w:val="20"/>
              </w:rPr>
              <w:lastRenderedPageBreak/>
              <w:t>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lastRenderedPageBreak/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B3AB0" w:rsidRPr="0003731C" w:rsidTr="009A3ECA">
        <w:tc>
          <w:tcPr>
            <w:tcW w:w="817" w:type="dxa"/>
            <w:vMerge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B3AB0" w:rsidRPr="00FC1006" w:rsidRDefault="006B3AB0" w:rsidP="009A3ECA"/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EC4C53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</w:t>
            </w:r>
          </w:p>
        </w:tc>
        <w:tc>
          <w:tcPr>
            <w:tcW w:w="4188" w:type="dxa"/>
            <w:vMerge/>
          </w:tcPr>
          <w:p w:rsidR="006B3AB0" w:rsidRPr="00FC1006" w:rsidRDefault="006B3AB0" w:rsidP="009A3ECA"/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EC53E0">
              <w:t>Системный подход к управлению безопасностью труда работников АПК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225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  <w:p w:rsidR="00E434B9" w:rsidRPr="003A59F0" w:rsidRDefault="00E434B9" w:rsidP="009A3ECA">
            <w:proofErr w:type="gramStart"/>
            <w:r w:rsidRPr="00E434B9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>150042,</w:t>
            </w:r>
            <w:r w:rsidR="005C141C">
              <w:t xml:space="preserve">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B3AB0" w:rsidRPr="0003731C" w:rsidTr="009A3ECA">
        <w:tc>
          <w:tcPr>
            <w:tcW w:w="817" w:type="dxa"/>
            <w:vMerge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B3AB0" w:rsidRPr="00FC1006" w:rsidRDefault="006B3AB0" w:rsidP="009A3ECA"/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EC4C53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</w:t>
            </w:r>
            <w:r w:rsidR="00E434B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6B3AB0" w:rsidRPr="00FC1006" w:rsidRDefault="006B3AB0" w:rsidP="009A3ECA"/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FC1006">
              <w:t>Педагогика и психология высшей школы</w:t>
            </w:r>
            <w:r>
              <w:t xml:space="preserve"> / </w:t>
            </w:r>
            <w:r w:rsidRPr="00FC1006">
              <w:t>Тренинг и технологии профессионально-ориентированного обучения</w:t>
            </w:r>
          </w:p>
        </w:tc>
        <w:tc>
          <w:tcPr>
            <w:tcW w:w="5954" w:type="dxa"/>
          </w:tcPr>
          <w:p w:rsidR="003F06DC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FC3636">
              <w:t xml:space="preserve">№123 </w:t>
            </w:r>
            <w:r w:rsidR="003F06DC" w:rsidRPr="00743A85">
              <w:rPr>
                <w:sz w:val="20"/>
                <w:szCs w:val="20"/>
              </w:rPr>
              <w:t>Учебная аудитория для проведения занятий лекционного типа, занятий,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743A85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743A85" w:rsidRDefault="003F06DC" w:rsidP="009A3ECA">
            <w:pPr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проектор - </w:t>
            </w:r>
            <w:proofErr w:type="spellStart"/>
            <w:r w:rsidRPr="00743A85">
              <w:rPr>
                <w:sz w:val="20"/>
                <w:szCs w:val="20"/>
              </w:rPr>
              <w:t>BenQ</w:t>
            </w:r>
            <w:proofErr w:type="spellEnd"/>
            <w:r w:rsidRPr="00743A85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743A85">
              <w:rPr>
                <w:sz w:val="20"/>
                <w:szCs w:val="20"/>
              </w:rPr>
              <w:t>Microlab</w:t>
            </w:r>
            <w:proofErr w:type="spellEnd"/>
            <w:r w:rsidRPr="00743A8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43A85">
              <w:rPr>
                <w:sz w:val="20"/>
                <w:szCs w:val="20"/>
              </w:rPr>
              <w:t>ClassicLyra</w:t>
            </w:r>
            <w:proofErr w:type="spellEnd"/>
            <w:r w:rsidRPr="00743A85">
              <w:rPr>
                <w:sz w:val="20"/>
                <w:szCs w:val="20"/>
              </w:rPr>
              <w:t xml:space="preserve"> 366*274.</w:t>
            </w:r>
          </w:p>
          <w:p w:rsidR="003F06DC" w:rsidRPr="00E434B9" w:rsidRDefault="003F06DC" w:rsidP="009A3ECA">
            <w:pPr>
              <w:rPr>
                <w:sz w:val="20"/>
                <w:szCs w:val="20"/>
              </w:rPr>
            </w:pPr>
            <w:r w:rsidRPr="00E434B9">
              <w:rPr>
                <w:sz w:val="20"/>
                <w:szCs w:val="20"/>
              </w:rPr>
              <w:t xml:space="preserve">Программное обеспечение: </w:t>
            </w:r>
            <w:r w:rsidRPr="00E434B9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E434B9">
              <w:rPr>
                <w:sz w:val="20"/>
                <w:szCs w:val="20"/>
              </w:rPr>
              <w:t>icrosoft</w:t>
            </w:r>
            <w:proofErr w:type="spellEnd"/>
            <w:r w:rsidRPr="00E434B9">
              <w:rPr>
                <w:sz w:val="20"/>
                <w:szCs w:val="20"/>
              </w:rPr>
              <w:t xml:space="preserve"> </w:t>
            </w:r>
            <w:proofErr w:type="spellStart"/>
            <w:r w:rsidRPr="00E434B9">
              <w:rPr>
                <w:sz w:val="20"/>
                <w:szCs w:val="20"/>
              </w:rPr>
              <w:t>Windows</w:t>
            </w:r>
            <w:proofErr w:type="spellEnd"/>
            <w:r w:rsidRPr="00E434B9">
              <w:rPr>
                <w:sz w:val="20"/>
                <w:szCs w:val="20"/>
              </w:rPr>
              <w:t xml:space="preserve">, </w:t>
            </w:r>
            <w:r w:rsidRPr="00E434B9">
              <w:rPr>
                <w:sz w:val="20"/>
                <w:szCs w:val="20"/>
                <w:lang w:val="en-US"/>
              </w:rPr>
              <w:t>Microsoft</w:t>
            </w:r>
            <w:r w:rsidRPr="00E434B9">
              <w:rPr>
                <w:sz w:val="20"/>
                <w:szCs w:val="20"/>
              </w:rPr>
              <w:t xml:space="preserve"> </w:t>
            </w:r>
            <w:r w:rsidRPr="00E434B9">
              <w:rPr>
                <w:sz w:val="20"/>
                <w:szCs w:val="20"/>
                <w:lang w:val="en-US"/>
              </w:rPr>
              <w:t>Office</w:t>
            </w:r>
            <w:r w:rsidRPr="00E434B9">
              <w:rPr>
                <w:sz w:val="20"/>
                <w:szCs w:val="20"/>
              </w:rPr>
              <w:t>.</w:t>
            </w:r>
          </w:p>
          <w:p w:rsidR="00E434B9" w:rsidRPr="00FC1006" w:rsidRDefault="00E434B9" w:rsidP="009A3ECA">
            <w:r w:rsidRPr="00E434B9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>150052,</w:t>
            </w:r>
            <w:r w:rsidR="005C141C">
              <w:t xml:space="preserve">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 г. Ярославль, ул. Е. Колесовой, 70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Pr="00FC1006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№ 214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C11BD3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C11BD3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3F06DC" w:rsidRPr="006F485E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3F06DC" w:rsidRPr="00FC1006" w:rsidRDefault="003F06DC" w:rsidP="009A3ECA"/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FC1006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214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3F06DC" w:rsidRPr="00C11BD3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C11BD3">
              <w:rPr>
                <w:color w:val="auto"/>
                <w:sz w:val="20"/>
                <w:szCs w:val="20"/>
              </w:rPr>
              <w:t>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3F06DC" w:rsidRPr="006F485E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Pr="00FC1006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№109 Помещение для  самостоятельной работы </w:t>
            </w:r>
            <w:proofErr w:type="gramStart"/>
            <w:r w:rsidR="003F06DC" w:rsidRPr="003A59F0">
              <w:rPr>
                <w:sz w:val="20"/>
                <w:szCs w:val="20"/>
              </w:rPr>
              <w:t>обучающихся</w:t>
            </w:r>
            <w:proofErr w:type="gramEnd"/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743A8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743A85">
              <w:rPr>
                <w:color w:val="auto"/>
                <w:sz w:val="20"/>
                <w:szCs w:val="20"/>
              </w:rPr>
              <w:t xml:space="preserve"> Ярославск</w:t>
            </w:r>
            <w:r w:rsidR="00953F1D">
              <w:rPr>
                <w:color w:val="auto"/>
                <w:sz w:val="20"/>
                <w:szCs w:val="20"/>
              </w:rPr>
              <w:t>ий</w:t>
            </w:r>
            <w:r w:rsidRPr="00743A85">
              <w:rPr>
                <w:color w:val="auto"/>
                <w:sz w:val="20"/>
                <w:szCs w:val="20"/>
              </w:rPr>
              <w:t xml:space="preserve"> ГА</w:t>
            </w:r>
            <w:r w:rsidR="00953F1D">
              <w:rPr>
                <w:color w:val="auto"/>
                <w:sz w:val="20"/>
                <w:szCs w:val="20"/>
              </w:rPr>
              <w:t>У</w:t>
            </w:r>
            <w:r w:rsidRPr="00743A8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3F06DC" w:rsidRPr="00FC2A4C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lastRenderedPageBreak/>
              <w:t xml:space="preserve">Программное обеспечение –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  <w:vMerge/>
          </w:tcPr>
          <w:p w:rsidR="003F06DC" w:rsidRPr="00FC1006" w:rsidRDefault="003F06DC" w:rsidP="009A3ECA"/>
        </w:tc>
      </w:tr>
      <w:tr w:rsidR="006B3AB0" w:rsidRPr="0003731C" w:rsidTr="009A3ECA">
        <w:tc>
          <w:tcPr>
            <w:tcW w:w="817" w:type="dxa"/>
            <w:vMerge w:val="restart"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B3AB0" w:rsidRPr="00FC1006" w:rsidRDefault="006B3AB0" w:rsidP="009A3ECA">
            <w:r w:rsidRPr="00FC1006"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15, </w:t>
            </w:r>
            <w:proofErr w:type="spellStart"/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MultiSimDemo</w:t>
            </w:r>
            <w:proofErr w:type="spellEnd"/>
            <w:r w:rsidRPr="00EC4C5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4188" w:type="dxa"/>
          </w:tcPr>
          <w:p w:rsidR="006B3AB0" w:rsidRPr="005026CE" w:rsidRDefault="006B3AB0" w:rsidP="009A3ECA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Pr="00FC1006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№109 Помещение для  самостоятельной работы </w:t>
            </w:r>
            <w:proofErr w:type="gramStart"/>
            <w:r w:rsidR="003F06DC" w:rsidRPr="003A59F0">
              <w:rPr>
                <w:sz w:val="20"/>
                <w:szCs w:val="20"/>
              </w:rPr>
              <w:t>обучающихся</w:t>
            </w:r>
            <w:proofErr w:type="gramEnd"/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743A8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743A85">
              <w:rPr>
                <w:color w:val="auto"/>
                <w:sz w:val="20"/>
                <w:szCs w:val="20"/>
              </w:rPr>
              <w:t xml:space="preserve"> Ярославск</w:t>
            </w:r>
            <w:r w:rsidR="00953F1D">
              <w:rPr>
                <w:color w:val="auto"/>
                <w:sz w:val="20"/>
                <w:szCs w:val="20"/>
              </w:rPr>
              <w:t>ий</w:t>
            </w:r>
            <w:r w:rsidRPr="00743A85">
              <w:rPr>
                <w:color w:val="auto"/>
                <w:sz w:val="20"/>
                <w:szCs w:val="20"/>
              </w:rPr>
              <w:t xml:space="preserve"> ГА</w:t>
            </w:r>
            <w:r w:rsidR="00953F1D">
              <w:rPr>
                <w:color w:val="auto"/>
                <w:sz w:val="20"/>
                <w:szCs w:val="20"/>
              </w:rPr>
              <w:t>У</w:t>
            </w:r>
            <w:r w:rsidRPr="00743A8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3F06DC" w:rsidRPr="00FC2A4C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 –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3F06DC" w:rsidRPr="005026CE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6B3AB0" w:rsidRPr="0003731C" w:rsidTr="009A3ECA">
        <w:tc>
          <w:tcPr>
            <w:tcW w:w="817" w:type="dxa"/>
            <w:vMerge w:val="restart"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B3AB0" w:rsidRPr="00FC1006" w:rsidRDefault="006B3AB0" w:rsidP="009A3ECA">
            <w:r w:rsidRPr="00FC1006"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75205F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EC4C5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88" w:type="dxa"/>
          </w:tcPr>
          <w:p w:rsidR="006B3AB0" w:rsidRPr="005026CE" w:rsidRDefault="006B3AB0" w:rsidP="009A3ECA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Pr="00FC1006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№109 Помещение для  самостоятельной работы </w:t>
            </w:r>
            <w:proofErr w:type="gramStart"/>
            <w:r w:rsidR="003F06DC" w:rsidRPr="003A59F0">
              <w:rPr>
                <w:sz w:val="20"/>
                <w:szCs w:val="20"/>
              </w:rPr>
              <w:t>обучающихся</w:t>
            </w:r>
            <w:proofErr w:type="gramEnd"/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lastRenderedPageBreak/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743A8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743A85">
              <w:rPr>
                <w:color w:val="auto"/>
                <w:sz w:val="20"/>
                <w:szCs w:val="20"/>
              </w:rPr>
              <w:t xml:space="preserve"> Ярославск</w:t>
            </w:r>
            <w:r w:rsidR="00953F1D">
              <w:rPr>
                <w:color w:val="auto"/>
                <w:sz w:val="20"/>
                <w:szCs w:val="20"/>
              </w:rPr>
              <w:t>ий</w:t>
            </w:r>
            <w:r w:rsidRPr="00743A85">
              <w:rPr>
                <w:color w:val="auto"/>
                <w:sz w:val="20"/>
                <w:szCs w:val="20"/>
              </w:rPr>
              <w:t xml:space="preserve"> ГА</w:t>
            </w:r>
            <w:r w:rsidR="00953F1D">
              <w:rPr>
                <w:color w:val="auto"/>
                <w:sz w:val="20"/>
                <w:szCs w:val="20"/>
              </w:rPr>
              <w:t>У</w:t>
            </w:r>
            <w:r w:rsidRPr="00743A8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3F06DC" w:rsidRPr="00FC2A4C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 –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3F06DC" w:rsidRPr="005026CE" w:rsidRDefault="003F06DC" w:rsidP="009A3ECA">
            <w:r>
              <w:lastRenderedPageBreak/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6B3AB0" w:rsidRPr="0003731C" w:rsidTr="009A3ECA">
        <w:tc>
          <w:tcPr>
            <w:tcW w:w="817" w:type="dxa"/>
            <w:vMerge w:val="restart"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B3AB0" w:rsidRPr="00FC1006" w:rsidRDefault="006B3AB0" w:rsidP="009A3ECA">
            <w:r w:rsidRPr="00FC1006"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75205F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EC4C5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88" w:type="dxa"/>
          </w:tcPr>
          <w:p w:rsidR="006B3AB0" w:rsidRPr="005026CE" w:rsidRDefault="006B3AB0" w:rsidP="009A3ECA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Pr="00FC1006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№109 Помещение для  самостоятельной работы </w:t>
            </w:r>
            <w:proofErr w:type="gramStart"/>
            <w:r w:rsidR="003F06DC" w:rsidRPr="003A59F0">
              <w:rPr>
                <w:sz w:val="20"/>
                <w:szCs w:val="20"/>
              </w:rPr>
              <w:t>обучающихся</w:t>
            </w:r>
            <w:proofErr w:type="gramEnd"/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743A8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743A85">
              <w:rPr>
                <w:color w:val="auto"/>
                <w:sz w:val="20"/>
                <w:szCs w:val="20"/>
              </w:rPr>
              <w:t xml:space="preserve"> Ярославск</w:t>
            </w:r>
            <w:r w:rsidR="00953F1D">
              <w:rPr>
                <w:color w:val="auto"/>
                <w:sz w:val="20"/>
                <w:szCs w:val="20"/>
              </w:rPr>
              <w:t>ий</w:t>
            </w:r>
            <w:r w:rsidRPr="00743A85">
              <w:rPr>
                <w:color w:val="auto"/>
                <w:sz w:val="20"/>
                <w:szCs w:val="20"/>
              </w:rPr>
              <w:t xml:space="preserve"> ГА</w:t>
            </w:r>
            <w:r w:rsidR="00953F1D">
              <w:rPr>
                <w:color w:val="auto"/>
                <w:sz w:val="20"/>
                <w:szCs w:val="20"/>
              </w:rPr>
              <w:t>У</w:t>
            </w:r>
            <w:r w:rsidRPr="00743A8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3F06DC" w:rsidRPr="00FC2A4C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 –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3F06DC" w:rsidRPr="005026CE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EC53E0">
              <w:t>Анализ опасных факторов и разработка организационных мероприятий по предупреждению травматизма в АПК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225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  <w:p w:rsidR="00E434B9" w:rsidRPr="00E434B9" w:rsidRDefault="00E434B9" w:rsidP="009A3ECA">
            <w:pPr>
              <w:rPr>
                <w:sz w:val="20"/>
                <w:szCs w:val="20"/>
              </w:rPr>
            </w:pPr>
            <w:proofErr w:type="gramStart"/>
            <w:r w:rsidRPr="00E434B9">
              <w:rPr>
                <w:sz w:val="20"/>
                <w:szCs w:val="20"/>
              </w:rPr>
              <w:t xml:space="preserve">Приспособленность для лиц с ОВЗ: мультимедиа-проектор, </w:t>
            </w:r>
            <w:r w:rsidRPr="00E434B9">
              <w:rPr>
                <w:sz w:val="20"/>
                <w:szCs w:val="20"/>
              </w:rPr>
              <w:lastRenderedPageBreak/>
              <w:t>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lastRenderedPageBreak/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B3AB0" w:rsidRPr="0003731C" w:rsidTr="009A3ECA">
        <w:tc>
          <w:tcPr>
            <w:tcW w:w="817" w:type="dxa"/>
            <w:vMerge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B3AB0" w:rsidRPr="00FC1006" w:rsidRDefault="006B3AB0" w:rsidP="009A3ECA"/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EC4C53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</w:t>
            </w:r>
          </w:p>
        </w:tc>
        <w:tc>
          <w:tcPr>
            <w:tcW w:w="4188" w:type="dxa"/>
            <w:vMerge/>
          </w:tcPr>
          <w:p w:rsidR="006B3AB0" w:rsidRPr="00FC1006" w:rsidRDefault="006B3AB0" w:rsidP="009A3ECA"/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EC53E0">
              <w:t>Проектирование безопасности технологических процессов эксплуатации оборудования АПК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225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  <w:p w:rsidR="00E434B9" w:rsidRPr="00E434B9" w:rsidRDefault="00E434B9" w:rsidP="009A3ECA">
            <w:pPr>
              <w:rPr>
                <w:sz w:val="20"/>
                <w:szCs w:val="20"/>
              </w:rPr>
            </w:pPr>
            <w:proofErr w:type="gramStart"/>
            <w:r w:rsidRPr="00E434B9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B3AB0" w:rsidRPr="0003731C" w:rsidTr="009A3ECA">
        <w:tc>
          <w:tcPr>
            <w:tcW w:w="817" w:type="dxa"/>
            <w:vMerge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B3AB0" w:rsidRPr="00FC1006" w:rsidRDefault="006B3AB0" w:rsidP="009A3ECA"/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EC4C53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4188" w:type="dxa"/>
            <w:vMerge/>
          </w:tcPr>
          <w:p w:rsidR="006B3AB0" w:rsidRPr="00FC1006" w:rsidRDefault="006B3AB0" w:rsidP="009A3ECA"/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C1006" w:rsidRDefault="003F06DC" w:rsidP="009A3ECA">
            <w:r w:rsidRPr="00FC1006">
              <w:t>Защита интеллектуальной собственности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225 </w:t>
            </w:r>
            <w:r w:rsidR="003F06DC" w:rsidRPr="00C11BD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3F06DC" w:rsidRPr="00C11BD3" w:rsidRDefault="003F06DC" w:rsidP="009A3ECA">
            <w:pPr>
              <w:jc w:val="both"/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3F06DC" w:rsidRDefault="003F06DC" w:rsidP="009A3ECA">
            <w:pPr>
              <w:rPr>
                <w:sz w:val="20"/>
                <w:szCs w:val="20"/>
              </w:rPr>
            </w:pPr>
            <w:r w:rsidRPr="00C11BD3">
              <w:rPr>
                <w:sz w:val="20"/>
                <w:szCs w:val="20"/>
              </w:rPr>
              <w:t xml:space="preserve">Программное обеспечение: </w:t>
            </w:r>
            <w:r w:rsidRPr="00C11BD3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C11BD3">
              <w:rPr>
                <w:sz w:val="20"/>
                <w:szCs w:val="20"/>
              </w:rPr>
              <w:t>icrosoft</w:t>
            </w:r>
            <w:proofErr w:type="spellEnd"/>
            <w:r w:rsidRPr="00C11BD3">
              <w:rPr>
                <w:sz w:val="20"/>
                <w:szCs w:val="20"/>
              </w:rPr>
              <w:t xml:space="preserve"> </w:t>
            </w:r>
            <w:proofErr w:type="spellStart"/>
            <w:r w:rsidRPr="00C11BD3">
              <w:rPr>
                <w:sz w:val="20"/>
                <w:szCs w:val="20"/>
              </w:rPr>
              <w:t>Windows</w:t>
            </w:r>
            <w:proofErr w:type="spellEnd"/>
            <w:r w:rsidRPr="00C11BD3">
              <w:rPr>
                <w:sz w:val="20"/>
                <w:szCs w:val="20"/>
              </w:rPr>
              <w:t xml:space="preserve">, </w:t>
            </w:r>
            <w:r w:rsidRPr="00C11BD3">
              <w:rPr>
                <w:sz w:val="20"/>
                <w:szCs w:val="20"/>
                <w:lang w:val="en-US"/>
              </w:rPr>
              <w:t>Microsoft</w:t>
            </w:r>
            <w:r w:rsidRPr="00C11BD3">
              <w:rPr>
                <w:sz w:val="20"/>
                <w:szCs w:val="20"/>
              </w:rPr>
              <w:t xml:space="preserve"> </w:t>
            </w:r>
            <w:r w:rsidRPr="00C11BD3">
              <w:rPr>
                <w:sz w:val="20"/>
                <w:szCs w:val="20"/>
                <w:lang w:val="en-US"/>
              </w:rPr>
              <w:t>Office</w:t>
            </w:r>
            <w:r w:rsidRPr="00C11BD3">
              <w:rPr>
                <w:sz w:val="20"/>
                <w:szCs w:val="20"/>
              </w:rPr>
              <w:t>.</w:t>
            </w:r>
          </w:p>
          <w:p w:rsidR="00E434B9" w:rsidRPr="00E434B9" w:rsidRDefault="00E434B9" w:rsidP="009A3ECA">
            <w:pPr>
              <w:rPr>
                <w:sz w:val="20"/>
                <w:szCs w:val="20"/>
              </w:rPr>
            </w:pPr>
            <w:proofErr w:type="gramStart"/>
            <w:r w:rsidRPr="00E434B9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3F06DC" w:rsidRPr="005026CE" w:rsidRDefault="003F06DC" w:rsidP="009A3ECA">
            <w:r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B3AB0" w:rsidRPr="0003731C" w:rsidTr="009A3ECA">
        <w:tc>
          <w:tcPr>
            <w:tcW w:w="817" w:type="dxa"/>
            <w:vMerge/>
          </w:tcPr>
          <w:p w:rsidR="006B3AB0" w:rsidRPr="00FC1006" w:rsidRDefault="006B3AB0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B3AB0" w:rsidRPr="00FC1006" w:rsidRDefault="006B3AB0" w:rsidP="009A3ECA"/>
        </w:tc>
        <w:tc>
          <w:tcPr>
            <w:tcW w:w="5954" w:type="dxa"/>
          </w:tcPr>
          <w:p w:rsidR="006B3AB0" w:rsidRPr="00EC4C53" w:rsidRDefault="006B3AB0" w:rsidP="00FC22A3">
            <w:pPr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B3AB0" w:rsidRPr="00EC4C53" w:rsidRDefault="006B3AB0" w:rsidP="00FC22A3">
            <w:pPr>
              <w:pStyle w:val="Default"/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B3AB0" w:rsidRPr="00EC4C53" w:rsidRDefault="006B3AB0" w:rsidP="00FC22A3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EC4C53">
              <w:rPr>
                <w:sz w:val="20"/>
                <w:szCs w:val="20"/>
              </w:rPr>
              <w:t>ViewSonic</w:t>
            </w:r>
            <w:proofErr w:type="spellEnd"/>
            <w:r w:rsidRPr="00EC4C53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6B3AB0" w:rsidRPr="00EC4C53" w:rsidRDefault="006B3AB0" w:rsidP="0075205F">
            <w:pPr>
              <w:jc w:val="both"/>
              <w:rPr>
                <w:sz w:val="20"/>
                <w:szCs w:val="20"/>
              </w:rPr>
            </w:pPr>
            <w:r w:rsidRPr="00EC4C53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</w:t>
            </w:r>
          </w:p>
        </w:tc>
        <w:tc>
          <w:tcPr>
            <w:tcW w:w="4188" w:type="dxa"/>
            <w:vMerge/>
          </w:tcPr>
          <w:p w:rsidR="006B3AB0" w:rsidRPr="00FC1006" w:rsidRDefault="006B3AB0" w:rsidP="009A3ECA"/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A026CE" w:rsidRDefault="003F06DC" w:rsidP="009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318 Помещение для самостоятельной работы </w:t>
            </w:r>
            <w:proofErr w:type="gramStart"/>
            <w:r w:rsidR="003F06DC" w:rsidRPr="003A59F0">
              <w:rPr>
                <w:sz w:val="20"/>
                <w:szCs w:val="20"/>
              </w:rPr>
              <w:t>обучающихся</w:t>
            </w:r>
            <w:proofErr w:type="gramEnd"/>
          </w:p>
          <w:p w:rsidR="003F06DC" w:rsidRPr="00743A85" w:rsidRDefault="003F06DC" w:rsidP="009A3ECA">
            <w:pPr>
              <w:pStyle w:val="Default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743A85">
              <w:rPr>
                <w:sz w:val="20"/>
                <w:szCs w:val="20"/>
              </w:rPr>
              <w:t>ВО</w:t>
            </w:r>
            <w:proofErr w:type="gramEnd"/>
            <w:r w:rsidRPr="00743A85">
              <w:rPr>
                <w:sz w:val="20"/>
                <w:szCs w:val="20"/>
              </w:rPr>
              <w:t xml:space="preserve"> Ярославск</w:t>
            </w:r>
            <w:r w:rsidR="00953F1D">
              <w:rPr>
                <w:sz w:val="20"/>
                <w:szCs w:val="20"/>
              </w:rPr>
              <w:t>ий</w:t>
            </w:r>
            <w:r w:rsidRPr="00743A85">
              <w:rPr>
                <w:sz w:val="20"/>
                <w:szCs w:val="20"/>
              </w:rPr>
              <w:t xml:space="preserve"> ГА</w:t>
            </w:r>
            <w:r w:rsidR="00953F1D">
              <w:rPr>
                <w:sz w:val="20"/>
                <w:szCs w:val="20"/>
              </w:rPr>
              <w:t>У</w:t>
            </w:r>
            <w:r w:rsidRPr="00743A85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</w:p>
          <w:p w:rsidR="003F06DC" w:rsidRPr="003A59F0" w:rsidRDefault="003F06DC" w:rsidP="009A3ECA">
            <w:pPr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 –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3F06DC" w:rsidRPr="005026CE" w:rsidRDefault="003F06DC" w:rsidP="009A3ECA">
            <w:r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№109 Помещение для  самостоятельной работы </w:t>
            </w:r>
            <w:proofErr w:type="gramStart"/>
            <w:r w:rsidR="003F06DC" w:rsidRPr="003A59F0">
              <w:rPr>
                <w:sz w:val="20"/>
                <w:szCs w:val="20"/>
              </w:rPr>
              <w:t>обучающихся</w:t>
            </w:r>
            <w:proofErr w:type="gramEnd"/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lastRenderedPageBreak/>
              <w:t>Специализированная мебель – учебная мебель.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743A8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743A85">
              <w:rPr>
                <w:color w:val="auto"/>
                <w:sz w:val="20"/>
                <w:szCs w:val="20"/>
              </w:rPr>
              <w:t xml:space="preserve"> Ярославск</w:t>
            </w:r>
            <w:r w:rsidR="00953F1D">
              <w:rPr>
                <w:color w:val="auto"/>
                <w:sz w:val="20"/>
                <w:szCs w:val="20"/>
              </w:rPr>
              <w:t>ий</w:t>
            </w:r>
            <w:r w:rsidRPr="00743A85">
              <w:rPr>
                <w:color w:val="auto"/>
                <w:sz w:val="20"/>
                <w:szCs w:val="20"/>
              </w:rPr>
              <w:t xml:space="preserve"> ГА</w:t>
            </w:r>
            <w:r w:rsidR="00953F1D">
              <w:rPr>
                <w:color w:val="auto"/>
                <w:sz w:val="20"/>
                <w:szCs w:val="20"/>
              </w:rPr>
              <w:t>У</w:t>
            </w:r>
            <w:r w:rsidRPr="00743A8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3F06DC" w:rsidRPr="00FC2A4C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 –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3F06DC" w:rsidRPr="005026CE" w:rsidRDefault="003F06DC" w:rsidP="009A3ECA">
            <w:r>
              <w:lastRenderedPageBreak/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</w:t>
            </w:r>
            <w:r>
              <w:lastRenderedPageBreak/>
              <w:t>Ярославль, ул. Е. Колесовой, 70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  <w:r w:rsidR="003F06DC" w:rsidRPr="003A59F0">
              <w:rPr>
                <w:sz w:val="20"/>
                <w:szCs w:val="20"/>
              </w:rPr>
              <w:t xml:space="preserve">№ 341 Помещение для самостоятельной работы </w:t>
            </w:r>
            <w:proofErr w:type="gramStart"/>
            <w:r w:rsidR="003F06DC" w:rsidRPr="003A59F0">
              <w:rPr>
                <w:sz w:val="20"/>
                <w:szCs w:val="20"/>
              </w:rPr>
              <w:t>обучающихся</w:t>
            </w:r>
            <w:proofErr w:type="gramEnd"/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3F06DC" w:rsidRPr="00743A85" w:rsidRDefault="003F06DC" w:rsidP="009A3E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743A8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743A85">
              <w:rPr>
                <w:color w:val="auto"/>
                <w:sz w:val="20"/>
                <w:szCs w:val="20"/>
              </w:rPr>
              <w:t xml:space="preserve"> Ярославск</w:t>
            </w:r>
            <w:r w:rsidR="00953F1D">
              <w:rPr>
                <w:color w:val="auto"/>
                <w:sz w:val="20"/>
                <w:szCs w:val="20"/>
              </w:rPr>
              <w:t>ий</w:t>
            </w:r>
            <w:r w:rsidRPr="00743A85">
              <w:rPr>
                <w:color w:val="auto"/>
                <w:sz w:val="20"/>
                <w:szCs w:val="20"/>
              </w:rPr>
              <w:t xml:space="preserve"> ГА</w:t>
            </w:r>
            <w:r w:rsidR="00953F1D">
              <w:rPr>
                <w:color w:val="auto"/>
                <w:sz w:val="20"/>
                <w:szCs w:val="20"/>
              </w:rPr>
              <w:t>У</w:t>
            </w:r>
            <w:bookmarkStart w:id="6" w:name="_GoBack"/>
            <w:bookmarkEnd w:id="6"/>
            <w:r w:rsidRPr="00743A8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3F06DC" w:rsidRPr="00FC2A4C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 –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3F06DC" w:rsidRPr="005026CE" w:rsidRDefault="003F06DC" w:rsidP="009A3ECA">
            <w:r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03731C" w:rsidTr="009A3ECA">
        <w:tc>
          <w:tcPr>
            <w:tcW w:w="817" w:type="dxa"/>
            <w:vMerge w:val="restart"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3F06DC" w:rsidRPr="00FF34D0" w:rsidRDefault="003F06DC" w:rsidP="00FC3636">
            <w:pPr>
              <w:rPr>
                <w:sz w:val="20"/>
                <w:szCs w:val="20"/>
              </w:rPr>
            </w:pPr>
            <w:r w:rsidRPr="00FF34D0">
              <w:rPr>
                <w:sz w:val="20"/>
                <w:szCs w:val="20"/>
              </w:rPr>
              <w:t>Помещение для хранения и профилактического обслуживания оборудования</w:t>
            </w:r>
          </w:p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 312 Помещение для хранения и профилактического обслуживания оборудования</w:t>
            </w:r>
          </w:p>
          <w:p w:rsidR="003F06DC" w:rsidRPr="00743A85" w:rsidRDefault="003F06DC" w:rsidP="009A3E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3F06DC" w:rsidRPr="003A59F0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proofErr w:type="gramStart"/>
            <w:r w:rsidRPr="00743A85">
              <w:rPr>
                <w:sz w:val="20"/>
                <w:szCs w:val="20"/>
              </w:rPr>
              <w:t>.</w:t>
            </w:r>
            <w:r w:rsidRPr="003A59F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188" w:type="dxa"/>
          </w:tcPr>
          <w:p w:rsidR="003F06DC" w:rsidRPr="005026CE" w:rsidRDefault="003F06DC" w:rsidP="009A3ECA">
            <w:r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 236 </w:t>
            </w:r>
            <w:r w:rsidR="007E665A" w:rsidRPr="003A59F0">
              <w:rPr>
                <w:sz w:val="20"/>
                <w:szCs w:val="20"/>
              </w:rPr>
              <w:t>Помещение для хранения и профилактического обслуживания оборудования</w:t>
            </w:r>
          </w:p>
          <w:p w:rsidR="003F06DC" w:rsidRPr="00743A85" w:rsidRDefault="003F06DC" w:rsidP="009A3E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</w:t>
            </w:r>
            <w:r w:rsidRPr="00743A85">
              <w:rPr>
                <w:sz w:val="20"/>
                <w:szCs w:val="20"/>
              </w:rPr>
              <w:lastRenderedPageBreak/>
              <w:t>обслуживания учебного оборудования.</w:t>
            </w:r>
          </w:p>
          <w:p w:rsidR="003F06DC" w:rsidRPr="003A59F0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proofErr w:type="gramStart"/>
            <w:r w:rsidRPr="00743A85">
              <w:rPr>
                <w:sz w:val="20"/>
                <w:szCs w:val="20"/>
              </w:rPr>
              <w:t>.</w:t>
            </w:r>
            <w:r w:rsidRPr="003A59F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188" w:type="dxa"/>
          </w:tcPr>
          <w:p w:rsidR="003F06DC" w:rsidRDefault="003F06DC" w:rsidP="009A3ECA">
            <w:r>
              <w:lastRenderedPageBreak/>
              <w:t xml:space="preserve">150042,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 xml:space="preserve">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 210 </w:t>
            </w:r>
            <w:r w:rsidR="007E665A" w:rsidRPr="003A59F0">
              <w:rPr>
                <w:sz w:val="20"/>
                <w:szCs w:val="20"/>
              </w:rPr>
              <w:t>Помещение для хранения и профилактического обслуживания оборудования</w:t>
            </w:r>
          </w:p>
          <w:p w:rsidR="003F06DC" w:rsidRPr="00743A85" w:rsidRDefault="003F06DC" w:rsidP="009A3E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3F06DC" w:rsidRPr="003A59F0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3F06DC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  <w:tr w:rsidR="003F06DC" w:rsidRPr="0003731C" w:rsidTr="009A3ECA">
        <w:tc>
          <w:tcPr>
            <w:tcW w:w="817" w:type="dxa"/>
            <w:vMerge/>
          </w:tcPr>
          <w:p w:rsidR="003F06DC" w:rsidRPr="00FC1006" w:rsidRDefault="003F06DC" w:rsidP="009A3E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3F06DC" w:rsidRDefault="003F06DC" w:rsidP="009A3ECA"/>
        </w:tc>
        <w:tc>
          <w:tcPr>
            <w:tcW w:w="5954" w:type="dxa"/>
          </w:tcPr>
          <w:p w:rsidR="003F06DC" w:rsidRPr="003A59F0" w:rsidRDefault="00996E75" w:rsidP="009A3ECA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="003F06DC" w:rsidRPr="003A59F0">
              <w:rPr>
                <w:sz w:val="20"/>
                <w:szCs w:val="20"/>
              </w:rPr>
              <w:t xml:space="preserve"> № 328 </w:t>
            </w:r>
            <w:r w:rsidR="007E665A" w:rsidRPr="003A59F0">
              <w:rPr>
                <w:sz w:val="20"/>
                <w:szCs w:val="20"/>
              </w:rPr>
              <w:t>Помещение для хранения и профилактического обслуживания оборудования</w:t>
            </w:r>
          </w:p>
          <w:p w:rsidR="003F06DC" w:rsidRPr="00743A85" w:rsidRDefault="003F06DC" w:rsidP="009A3EC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3F06DC" w:rsidRPr="003A59F0" w:rsidRDefault="003F06DC" w:rsidP="009A3ECA">
            <w:pPr>
              <w:ind w:left="5" w:right="63"/>
              <w:jc w:val="both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Программное обеспечение: </w:t>
            </w:r>
            <w:r w:rsidRPr="00743A8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743A85">
              <w:rPr>
                <w:sz w:val="20"/>
                <w:szCs w:val="20"/>
              </w:rPr>
              <w:t>icrosoft</w:t>
            </w:r>
            <w:proofErr w:type="spellEnd"/>
            <w:r w:rsidRPr="00743A85">
              <w:rPr>
                <w:sz w:val="20"/>
                <w:szCs w:val="20"/>
              </w:rPr>
              <w:t xml:space="preserve"> </w:t>
            </w:r>
            <w:proofErr w:type="spellStart"/>
            <w:r w:rsidRPr="00743A85">
              <w:rPr>
                <w:sz w:val="20"/>
                <w:szCs w:val="20"/>
              </w:rPr>
              <w:t>Windows</w:t>
            </w:r>
            <w:proofErr w:type="spellEnd"/>
            <w:r w:rsidRPr="00743A85">
              <w:rPr>
                <w:sz w:val="20"/>
                <w:szCs w:val="20"/>
              </w:rPr>
              <w:t xml:space="preserve">, </w:t>
            </w:r>
            <w:r w:rsidRPr="00743A85">
              <w:rPr>
                <w:sz w:val="20"/>
                <w:szCs w:val="20"/>
                <w:lang w:val="en-US"/>
              </w:rPr>
              <w:t>Microsoft</w:t>
            </w:r>
            <w:r w:rsidRPr="00743A85">
              <w:rPr>
                <w:sz w:val="20"/>
                <w:szCs w:val="20"/>
              </w:rPr>
              <w:t xml:space="preserve"> </w:t>
            </w:r>
            <w:r w:rsidRPr="00743A85">
              <w:rPr>
                <w:sz w:val="20"/>
                <w:szCs w:val="20"/>
                <w:lang w:val="en-US"/>
              </w:rPr>
              <w:t>Office</w:t>
            </w:r>
            <w:r w:rsidRPr="00743A85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3F06DC" w:rsidRDefault="003F06DC" w:rsidP="009A3ECA">
            <w:r>
              <w:t xml:space="preserve">150052, </w:t>
            </w:r>
            <w:proofErr w:type="gramStart"/>
            <w:r w:rsidR="005C141C">
              <w:t>Ярославская</w:t>
            </w:r>
            <w:proofErr w:type="gramEnd"/>
            <w:r w:rsidR="005C141C">
              <w:t xml:space="preserve"> обл., </w:t>
            </w:r>
            <w:r>
              <w:t>г. Ярославль, ул. Е. Колесовой, 70</w:t>
            </w:r>
          </w:p>
        </w:tc>
      </w:tr>
    </w:tbl>
    <w:p w:rsidR="005C66E4" w:rsidRDefault="005C66E4"/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006"/>
    <w:rsid w:val="00087240"/>
    <w:rsid w:val="000C209C"/>
    <w:rsid w:val="00195486"/>
    <w:rsid w:val="00226E44"/>
    <w:rsid w:val="002458D3"/>
    <w:rsid w:val="003F06DC"/>
    <w:rsid w:val="00434723"/>
    <w:rsid w:val="004E33A9"/>
    <w:rsid w:val="005C141C"/>
    <w:rsid w:val="005C66E4"/>
    <w:rsid w:val="005E487F"/>
    <w:rsid w:val="006B3AB0"/>
    <w:rsid w:val="006D5285"/>
    <w:rsid w:val="0075205F"/>
    <w:rsid w:val="00765766"/>
    <w:rsid w:val="007E665A"/>
    <w:rsid w:val="0082083F"/>
    <w:rsid w:val="008F7BE1"/>
    <w:rsid w:val="00953F1D"/>
    <w:rsid w:val="00996E75"/>
    <w:rsid w:val="00AC56F4"/>
    <w:rsid w:val="00B20E5C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Сергеевна Вахнина</cp:lastModifiedBy>
  <cp:revision>22</cp:revision>
  <dcterms:created xsi:type="dcterms:W3CDTF">2020-04-02T10:29:00Z</dcterms:created>
  <dcterms:modified xsi:type="dcterms:W3CDTF">2024-02-07T07:06:00Z</dcterms:modified>
</cp:coreProperties>
</file>