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D" w:rsidRPr="00F6653D" w:rsidRDefault="00FC1006" w:rsidP="00F6653D">
      <w:pPr>
        <w:jc w:val="center"/>
        <w:rPr>
          <w:b/>
          <w:b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391595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391595">
        <w:rPr>
          <w:rStyle w:val="blk"/>
          <w:b/>
          <w:color w:val="000000"/>
          <w:sz w:val="28"/>
          <w:szCs w:val="28"/>
        </w:rPr>
        <w:t xml:space="preserve"> повышения квалификации</w:t>
      </w:r>
      <w:r w:rsidR="00391595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proofErr w:type="spellStart"/>
      <w:r w:rsidR="00F6653D" w:rsidRPr="00F6653D">
        <w:rPr>
          <w:b/>
          <w:sz w:val="28"/>
          <w:szCs w:val="28"/>
        </w:rPr>
        <w:t>Психолого</w:t>
      </w:r>
      <w:proofErr w:type="spellEnd"/>
      <w:r w:rsidR="00F6653D" w:rsidRPr="00F6653D">
        <w:rPr>
          <w:b/>
          <w:sz w:val="28"/>
          <w:szCs w:val="28"/>
        </w:rPr>
        <w:t>–педагогические основы инклюзивного образования в вузе</w:t>
      </w:r>
      <w:r w:rsidR="00F6653D" w:rsidRPr="00F6653D">
        <w:rPr>
          <w:b/>
          <w:bCs/>
          <w:sz w:val="28"/>
          <w:szCs w:val="28"/>
        </w:rPr>
        <w:t xml:space="preserve">  </w:t>
      </w:r>
    </w:p>
    <w:p w:rsidR="00F6653D" w:rsidRPr="00F6653D" w:rsidRDefault="00F6653D" w:rsidP="00F6653D">
      <w:pPr>
        <w:jc w:val="center"/>
        <w:rPr>
          <w:b/>
          <w:sz w:val="28"/>
          <w:szCs w:val="28"/>
        </w:rPr>
      </w:pPr>
      <w:r w:rsidRPr="00F6653D">
        <w:rPr>
          <w:b/>
          <w:bCs/>
          <w:sz w:val="28"/>
          <w:szCs w:val="28"/>
        </w:rPr>
        <w:t>(</w:t>
      </w:r>
      <w:proofErr w:type="spellStart"/>
      <w:r w:rsidRPr="00F6653D">
        <w:rPr>
          <w:b/>
          <w:sz w:val="28"/>
          <w:szCs w:val="28"/>
        </w:rPr>
        <w:t>тьюторское</w:t>
      </w:r>
      <w:proofErr w:type="spellEnd"/>
      <w:r w:rsidRPr="00F6653D">
        <w:rPr>
          <w:b/>
          <w:sz w:val="28"/>
          <w:szCs w:val="28"/>
        </w:rPr>
        <w:t xml:space="preserve"> сопровождение обучающихся с ограниченными возможностями </w:t>
      </w:r>
    </w:p>
    <w:p w:rsidR="00FC1006" w:rsidRPr="00C84551" w:rsidRDefault="00F6653D" w:rsidP="00F6653D">
      <w:pPr>
        <w:jc w:val="center"/>
        <w:rPr>
          <w:rStyle w:val="blk"/>
          <w:b/>
          <w:color w:val="000000"/>
          <w:sz w:val="28"/>
          <w:szCs w:val="28"/>
        </w:rPr>
      </w:pPr>
      <w:r w:rsidRPr="00F6653D">
        <w:rPr>
          <w:b/>
          <w:sz w:val="28"/>
          <w:szCs w:val="28"/>
        </w:rPr>
        <w:t>здоровья и инвалидностью</w:t>
      </w:r>
      <w:r w:rsidRPr="00F6653D">
        <w:rPr>
          <w:b/>
          <w:bCs/>
          <w:sz w:val="28"/>
          <w:szCs w:val="28"/>
        </w:rPr>
        <w:t>)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6379"/>
        <w:gridCol w:w="4188"/>
      </w:tblGrid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2753D7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F6653D" w:rsidRPr="00FC1006" w:rsidTr="00F6653D">
        <w:trPr>
          <w:trHeight w:val="421"/>
        </w:trPr>
        <w:tc>
          <w:tcPr>
            <w:tcW w:w="817" w:type="dxa"/>
          </w:tcPr>
          <w:p w:rsidR="00F6653D" w:rsidRPr="00FC1006" w:rsidRDefault="00F665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6653D" w:rsidRDefault="00F6653D" w:rsidP="00CE4ADC">
            <w:pPr>
              <w:pStyle w:val="a5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Основы инклюзивной педагогики</w:t>
            </w:r>
          </w:p>
        </w:tc>
        <w:tc>
          <w:tcPr>
            <w:tcW w:w="6379" w:type="dxa"/>
            <w:vMerge w:val="restart"/>
          </w:tcPr>
          <w:p w:rsidR="00F6653D" w:rsidRPr="002753D7" w:rsidRDefault="00F6653D" w:rsidP="00735C78">
            <w:pPr>
              <w:contextualSpacing/>
              <w:jc w:val="both"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</w:t>
            </w:r>
            <w:r>
              <w:rPr>
                <w:u w:val="single"/>
              </w:rPr>
              <w:t>2</w:t>
            </w:r>
            <w:r w:rsidRPr="002753D7">
              <w:rPr>
                <w:u w:val="single"/>
              </w:rPr>
              <w:t>9</w:t>
            </w:r>
          </w:p>
          <w:p w:rsidR="00F6653D" w:rsidRDefault="00F6653D" w:rsidP="00735C78">
            <w:pPr>
              <w:contextualSpacing/>
              <w:jc w:val="both"/>
            </w:pPr>
            <w:r w:rsidRPr="00735C78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Windows</w:t>
            </w:r>
            <w:proofErr w:type="spellEnd"/>
            <w:r w:rsidRPr="00735C78">
              <w:t xml:space="preserve">, </w:t>
            </w:r>
            <w:proofErr w:type="spellStart"/>
            <w:r w:rsidRPr="00735C78">
              <w:t>Microsoft</w:t>
            </w:r>
            <w:proofErr w:type="spellEnd"/>
            <w:r w:rsidRPr="00735C78">
              <w:t xml:space="preserve"> </w:t>
            </w:r>
            <w:proofErr w:type="spellStart"/>
            <w:r w:rsidRPr="00735C78">
              <w:t>Office</w:t>
            </w:r>
            <w:proofErr w:type="spellEnd"/>
            <w:r w:rsidRPr="00735C78">
              <w:t>.</w:t>
            </w:r>
          </w:p>
          <w:p w:rsidR="00F6653D" w:rsidRPr="00FC1006" w:rsidRDefault="00F6653D" w:rsidP="00735C78">
            <w:pPr>
              <w:contextualSpacing/>
              <w:jc w:val="both"/>
            </w:pPr>
            <w:r>
              <w:t>Д</w:t>
            </w:r>
            <w:r w:rsidRPr="00B544B7">
              <w:t xml:space="preserve">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188" w:type="dxa"/>
            <w:vMerge w:val="restart"/>
          </w:tcPr>
          <w:p w:rsidR="00F6653D" w:rsidRDefault="00F6653D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F6653D" w:rsidRPr="005026CE" w:rsidRDefault="00F6653D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F6653D" w:rsidRPr="00FC1006" w:rsidTr="002753D7">
        <w:trPr>
          <w:trHeight w:val="818"/>
        </w:trPr>
        <w:tc>
          <w:tcPr>
            <w:tcW w:w="817" w:type="dxa"/>
          </w:tcPr>
          <w:p w:rsidR="00F6653D" w:rsidRPr="00FC1006" w:rsidRDefault="00F665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6653D" w:rsidRDefault="00F6653D" w:rsidP="00CE4ADC">
            <w:pPr>
              <w:pStyle w:val="a5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t>Организация инклюзивной образовательной среды</w:t>
            </w:r>
          </w:p>
        </w:tc>
        <w:tc>
          <w:tcPr>
            <w:tcW w:w="6379" w:type="dxa"/>
            <w:vMerge/>
          </w:tcPr>
          <w:p w:rsidR="00F6653D" w:rsidRPr="00FC1006" w:rsidRDefault="00F6653D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F6653D" w:rsidRPr="005026CE" w:rsidRDefault="00F6653D" w:rsidP="004E5C33">
            <w:pPr>
              <w:contextualSpacing/>
            </w:pPr>
          </w:p>
        </w:tc>
      </w:tr>
      <w:tr w:rsidR="00F6653D" w:rsidRPr="00FC1006" w:rsidTr="002753D7">
        <w:trPr>
          <w:trHeight w:val="264"/>
        </w:trPr>
        <w:tc>
          <w:tcPr>
            <w:tcW w:w="817" w:type="dxa"/>
          </w:tcPr>
          <w:p w:rsidR="00F6653D" w:rsidRPr="00FC1006" w:rsidRDefault="00F665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6653D" w:rsidRDefault="00F6653D" w:rsidP="00CE4ADC">
            <w:pPr>
              <w:pStyle w:val="a5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t xml:space="preserve">Индивидуальное и групповое 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6379" w:type="dxa"/>
            <w:vMerge/>
          </w:tcPr>
          <w:p w:rsidR="00F6653D" w:rsidRPr="00FC1006" w:rsidRDefault="00F6653D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F6653D" w:rsidRPr="005026CE" w:rsidRDefault="00F6653D" w:rsidP="004E5C33">
            <w:pPr>
              <w:contextualSpacing/>
            </w:pPr>
          </w:p>
        </w:tc>
      </w:tr>
      <w:tr w:rsidR="00F6653D" w:rsidRPr="00FC1006" w:rsidTr="002753D7">
        <w:trPr>
          <w:trHeight w:val="565"/>
        </w:trPr>
        <w:tc>
          <w:tcPr>
            <w:tcW w:w="817" w:type="dxa"/>
          </w:tcPr>
          <w:p w:rsidR="00F6653D" w:rsidRPr="00FC1006" w:rsidRDefault="00F665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6653D" w:rsidRDefault="00F6653D" w:rsidP="00F6653D">
            <w:pPr>
              <w:pStyle w:val="a5"/>
              <w:spacing w:after="0"/>
              <w:ind w:firstLine="0"/>
              <w:rPr>
                <w:sz w:val="28"/>
                <w:szCs w:val="28"/>
                <w:lang w:eastAsia="en-US"/>
              </w:rPr>
            </w:pPr>
            <w:r>
              <w:t xml:space="preserve">Индивидуальный образовательный маршрут, дневник </w:t>
            </w:r>
            <w:proofErr w:type="spellStart"/>
            <w:r>
              <w:t>тьютера</w:t>
            </w:r>
            <w:proofErr w:type="spellEnd"/>
          </w:p>
        </w:tc>
        <w:tc>
          <w:tcPr>
            <w:tcW w:w="6379" w:type="dxa"/>
            <w:vMerge/>
          </w:tcPr>
          <w:p w:rsidR="00F6653D" w:rsidRPr="00FC1006" w:rsidRDefault="00F6653D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F6653D" w:rsidRPr="005026CE" w:rsidRDefault="00F6653D" w:rsidP="004E5C33">
            <w:pPr>
              <w:contextualSpacing/>
            </w:pPr>
          </w:p>
        </w:tc>
      </w:tr>
      <w:tr w:rsidR="00F6653D" w:rsidRPr="00FC1006" w:rsidTr="00F6653D">
        <w:trPr>
          <w:trHeight w:val="1660"/>
        </w:trPr>
        <w:tc>
          <w:tcPr>
            <w:tcW w:w="817" w:type="dxa"/>
          </w:tcPr>
          <w:p w:rsidR="00F6653D" w:rsidRPr="00FC1006" w:rsidRDefault="00F6653D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F6653D" w:rsidRDefault="00F6653D" w:rsidP="00F6653D">
            <w:pPr>
              <w:tabs>
                <w:tab w:val="left" w:pos="1260"/>
              </w:tabs>
            </w:pPr>
            <w:r w:rsidRPr="00F6507B">
              <w:t>Итоговая</w:t>
            </w:r>
            <w:r>
              <w:t xml:space="preserve"> </w:t>
            </w:r>
            <w:r w:rsidRPr="00F6507B">
              <w:t>аттестация</w:t>
            </w:r>
            <w:r>
              <w:t xml:space="preserve"> </w:t>
            </w:r>
          </w:p>
        </w:tc>
        <w:tc>
          <w:tcPr>
            <w:tcW w:w="6379" w:type="dxa"/>
            <w:vMerge/>
          </w:tcPr>
          <w:p w:rsidR="00F6653D" w:rsidRPr="00FC1006" w:rsidRDefault="00F6653D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F6653D" w:rsidRPr="005026CE" w:rsidRDefault="00F6653D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44543"/>
    <w:rsid w:val="00087240"/>
    <w:rsid w:val="000C209C"/>
    <w:rsid w:val="00195486"/>
    <w:rsid w:val="002052AB"/>
    <w:rsid w:val="00226E44"/>
    <w:rsid w:val="002458D3"/>
    <w:rsid w:val="002753D7"/>
    <w:rsid w:val="002D2F5B"/>
    <w:rsid w:val="00391595"/>
    <w:rsid w:val="003F06DC"/>
    <w:rsid w:val="00434723"/>
    <w:rsid w:val="004E33A9"/>
    <w:rsid w:val="004E5C33"/>
    <w:rsid w:val="004E6E4B"/>
    <w:rsid w:val="00583EFC"/>
    <w:rsid w:val="005C141C"/>
    <w:rsid w:val="005C66E4"/>
    <w:rsid w:val="005E487F"/>
    <w:rsid w:val="0063767E"/>
    <w:rsid w:val="00677C00"/>
    <w:rsid w:val="006B3AB0"/>
    <w:rsid w:val="006D5285"/>
    <w:rsid w:val="00735C78"/>
    <w:rsid w:val="0075205F"/>
    <w:rsid w:val="00754188"/>
    <w:rsid w:val="00765766"/>
    <w:rsid w:val="007E665A"/>
    <w:rsid w:val="0082083F"/>
    <w:rsid w:val="008F7BE1"/>
    <w:rsid w:val="0091287B"/>
    <w:rsid w:val="00996E75"/>
    <w:rsid w:val="00AC56F4"/>
    <w:rsid w:val="00B20E5C"/>
    <w:rsid w:val="00BC3E6F"/>
    <w:rsid w:val="00C84551"/>
    <w:rsid w:val="00D10D6B"/>
    <w:rsid w:val="00DF5792"/>
    <w:rsid w:val="00E434B9"/>
    <w:rsid w:val="00EA6A0B"/>
    <w:rsid w:val="00EC53E0"/>
    <w:rsid w:val="00EC6F34"/>
    <w:rsid w:val="00F6653D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5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665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6653D"/>
    <w:pPr>
      <w:widowControl w:val="0"/>
      <w:tabs>
        <w:tab w:val="left" w:pos="708"/>
      </w:tabs>
      <w:spacing w:after="120"/>
      <w:ind w:firstLine="40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F66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2023-10-25T13:38:00Z</dcterms:created>
  <dcterms:modified xsi:type="dcterms:W3CDTF">2023-11-14T06:04:00Z</dcterms:modified>
</cp:coreProperties>
</file>