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AC" w:rsidRPr="001D27CB" w:rsidRDefault="004825AC" w:rsidP="000B72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селекция и генетика сельскохозяйстве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ных животных  </w:t>
      </w:r>
    </w:p>
    <w:p w:rsidR="004825AC" w:rsidRDefault="004825AC" w:rsidP="000B72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5AC" w:rsidRPr="00260886" w:rsidRDefault="004825AC" w:rsidP="000B72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4937A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Министерства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высшего образования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от </w:t>
      </w:r>
      <w:r w:rsidR="003504E8" w:rsidRPr="003504E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B1F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4E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6B1F6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504E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937A4">
        <w:rPr>
          <w:rFonts w:ascii="Times New Roman" w:hAnsi="Times New Roman" w:cs="Times New Roman"/>
          <w:sz w:val="24"/>
          <w:szCs w:val="24"/>
        </w:rPr>
        <w:t xml:space="preserve"> </w:t>
      </w:r>
      <w:r w:rsidRPr="006B1F69">
        <w:rPr>
          <w:rFonts w:ascii="Times New Roman" w:hAnsi="Times New Roman" w:cs="Times New Roman"/>
          <w:sz w:val="24"/>
          <w:szCs w:val="24"/>
        </w:rPr>
        <w:t>№</w:t>
      </w:r>
      <w:r w:rsidRPr="00260886">
        <w:rPr>
          <w:rFonts w:ascii="Times New Roman" w:hAnsi="Times New Roman" w:cs="Times New Roman"/>
          <w:sz w:val="24"/>
          <w:szCs w:val="24"/>
        </w:rPr>
        <w:t xml:space="preserve"> </w:t>
      </w:r>
      <w:r w:rsidR="003504E8">
        <w:rPr>
          <w:rFonts w:ascii="Times New Roman" w:hAnsi="Times New Roman" w:cs="Times New Roman"/>
          <w:sz w:val="24"/>
          <w:szCs w:val="24"/>
          <w:u w:val="single"/>
        </w:rPr>
        <w:t>951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592596" w:rsidRDefault="00592596" w:rsidP="000B729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5AC" w:rsidRDefault="004825AC" w:rsidP="000B729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976"/>
        <w:gridCol w:w="4474"/>
      </w:tblGrid>
      <w:tr w:rsidR="004825AC" w:rsidRPr="00DB609C" w:rsidTr="00592596">
        <w:trPr>
          <w:trHeight w:val="304"/>
        </w:trPr>
        <w:tc>
          <w:tcPr>
            <w:tcW w:w="534" w:type="dxa"/>
          </w:tcPr>
          <w:p w:rsidR="004825AC" w:rsidRPr="00B918D2" w:rsidRDefault="004825AC" w:rsidP="000B72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4825AC" w:rsidRPr="00DB609C" w:rsidRDefault="004825AC" w:rsidP="000B7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976" w:type="dxa"/>
          </w:tcPr>
          <w:p w:rsidR="004825AC" w:rsidRPr="00DB609C" w:rsidRDefault="004825AC" w:rsidP="000B7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</w:t>
            </w:r>
            <w:r w:rsidRPr="00DB609C">
              <w:rPr>
                <w:rFonts w:ascii="Times New Roman" w:hAnsi="Times New Roman" w:cs="Times New Roman"/>
                <w:sz w:val="20"/>
              </w:rPr>
              <w:t>ь</w:t>
            </w:r>
            <w:r w:rsidRPr="00DB609C">
              <w:rPr>
                <w:rFonts w:ascii="Times New Roman" w:hAnsi="Times New Roman" w:cs="Times New Roman"/>
                <w:sz w:val="20"/>
              </w:rPr>
              <w:t>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474" w:type="dxa"/>
          </w:tcPr>
          <w:p w:rsidR="004825AC" w:rsidRPr="00DB609C" w:rsidRDefault="004825AC" w:rsidP="000B7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дения всех видов учебной деятельности, пред</w:t>
            </w:r>
            <w:r w:rsidRPr="00DB609C">
              <w:rPr>
                <w:rFonts w:ascii="Times New Roman" w:hAnsi="Times New Roman" w:cs="Times New Roman"/>
                <w:sz w:val="20"/>
              </w:rPr>
              <w:t>у</w:t>
            </w:r>
            <w:r w:rsidRPr="00DB609C">
              <w:rPr>
                <w:rFonts w:ascii="Times New Roman" w:hAnsi="Times New Roman" w:cs="Times New Roman"/>
                <w:sz w:val="20"/>
              </w:rPr>
              <w:t>смотренной учебным планом (в случае реализ</w:t>
            </w:r>
            <w:r w:rsidRPr="00DB609C">
              <w:rPr>
                <w:rFonts w:ascii="Times New Roman" w:hAnsi="Times New Roman" w:cs="Times New Roman"/>
                <w:sz w:val="20"/>
              </w:rPr>
              <w:t>а</w:t>
            </w:r>
            <w:r w:rsidRPr="00DB609C">
              <w:rPr>
                <w:rFonts w:ascii="Times New Roman" w:hAnsi="Times New Roman" w:cs="Times New Roman"/>
                <w:sz w:val="20"/>
              </w:rPr>
              <w:t>ции образовательной программы в сетевой фо</w:t>
            </w:r>
            <w:r w:rsidRPr="00DB609C">
              <w:rPr>
                <w:rFonts w:ascii="Times New Roman" w:hAnsi="Times New Roman" w:cs="Times New Roman"/>
                <w:sz w:val="20"/>
              </w:rPr>
              <w:t>р</w:t>
            </w:r>
            <w:r w:rsidRPr="00DB609C">
              <w:rPr>
                <w:rFonts w:ascii="Times New Roman" w:hAnsi="Times New Roman" w:cs="Times New Roman"/>
                <w:sz w:val="20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4825AC" w:rsidRPr="00B918D2" w:rsidTr="00592596">
        <w:trPr>
          <w:tblHeader/>
        </w:trPr>
        <w:tc>
          <w:tcPr>
            <w:tcW w:w="534" w:type="dxa"/>
          </w:tcPr>
          <w:p w:rsidR="004825AC" w:rsidRPr="00B918D2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4825AC" w:rsidRPr="00B918D2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6" w:type="dxa"/>
          </w:tcPr>
          <w:p w:rsidR="004825AC" w:rsidRPr="00B918D2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4" w:type="dxa"/>
          </w:tcPr>
          <w:p w:rsidR="004825AC" w:rsidRPr="00B918D2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25AC" w:rsidRPr="002F4D8F" w:rsidTr="00592596">
        <w:tc>
          <w:tcPr>
            <w:tcW w:w="534" w:type="dxa"/>
          </w:tcPr>
          <w:p w:rsidR="004825AC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6976" w:type="dxa"/>
          </w:tcPr>
          <w:p w:rsidR="00810E13" w:rsidRDefault="004825AC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ции. Специализированная мебель – учебная доска, учебная мебель. Технич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ские средства обучения, наборы демонстрационного оборудования и учебно-наглядных пособий - компьютер, мультимедиа-проектор, акустическая сист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ма, проекционный экран.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59259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92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9259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92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92596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  <w:p w:rsidR="004825AC" w:rsidRDefault="00810E13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10E13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 w:rsidR="004825AC" w:rsidRPr="0059259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474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825AC" w:rsidRPr="002F4D8F" w:rsidTr="00592596">
        <w:tc>
          <w:tcPr>
            <w:tcW w:w="534" w:type="dxa"/>
          </w:tcPr>
          <w:p w:rsidR="004825AC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6976" w:type="dxa"/>
          </w:tcPr>
          <w:p w:rsidR="004825AC" w:rsidRDefault="004825AC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474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825AC" w:rsidRPr="002F4D8F" w:rsidTr="00592596">
        <w:tc>
          <w:tcPr>
            <w:tcW w:w="534" w:type="dxa"/>
          </w:tcPr>
          <w:p w:rsidR="004825AC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976" w:type="dxa"/>
          </w:tcPr>
          <w:p w:rsidR="00592596" w:rsidRDefault="004825AC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313. Посадочных мест 35.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Учебная аудитория для проведения занятий семинарского типа, групповых и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ции. 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гольных форм – 1 шт., таблица структура английского предложения – 1 шт., таблица структура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вопросительных предложений – 1 шт. </w:t>
            </w:r>
          </w:p>
          <w:p w:rsidR="004825AC" w:rsidRPr="00805F97" w:rsidRDefault="004825AC" w:rsidP="00592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 7, Microsoft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Office 2007</w:t>
            </w:r>
          </w:p>
        </w:tc>
        <w:tc>
          <w:tcPr>
            <w:tcW w:w="4474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825AC" w:rsidRPr="002F4D8F" w:rsidTr="00592596">
        <w:tc>
          <w:tcPr>
            <w:tcW w:w="534" w:type="dxa"/>
          </w:tcPr>
          <w:p w:rsidR="004825AC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976" w:type="dxa"/>
          </w:tcPr>
          <w:p w:rsidR="004825AC" w:rsidRDefault="004825AC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- 12 шт.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Кондиционер – 2 шт., учебные пособия, стенды.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474" w:type="dxa"/>
          </w:tcPr>
          <w:p w:rsidR="004825AC" w:rsidRPr="00061491" w:rsidRDefault="004825AC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525B4" w:rsidRPr="002F4D8F" w:rsidTr="00592596">
        <w:tc>
          <w:tcPr>
            <w:tcW w:w="534" w:type="dxa"/>
          </w:tcPr>
          <w:p w:rsidR="004525B4" w:rsidRDefault="004525B4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Разведение, селекция и генетика сельскохозяйственных животных</w:t>
            </w:r>
          </w:p>
        </w:tc>
        <w:tc>
          <w:tcPr>
            <w:tcW w:w="6976" w:type="dxa"/>
          </w:tcPr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592596">
        <w:tc>
          <w:tcPr>
            <w:tcW w:w="534" w:type="dxa"/>
          </w:tcPr>
          <w:p w:rsidR="004525B4" w:rsidRDefault="004525B4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Разведение, селекция и генетика сельскохозяйственных животных</w:t>
            </w:r>
          </w:p>
        </w:tc>
        <w:tc>
          <w:tcPr>
            <w:tcW w:w="6976" w:type="dxa"/>
          </w:tcPr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976" w:type="dxa"/>
          </w:tcPr>
          <w:p w:rsidR="004525B4" w:rsidRPr="00805F97" w:rsidRDefault="004525B4" w:rsidP="0026630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проведения занятий лекционного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061491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976" w:type="dxa"/>
          </w:tcPr>
          <w:p w:rsidR="004525B4" w:rsidRPr="00805F97" w:rsidRDefault="004525B4" w:rsidP="0026630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061491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061491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976" w:type="dxa"/>
          </w:tcPr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061491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976" w:type="dxa"/>
          </w:tcPr>
          <w:p w:rsidR="004525B4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основа» и др.</w:t>
            </w:r>
          </w:p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976" w:type="dxa"/>
          </w:tcPr>
          <w:p w:rsidR="004525B4" w:rsidRDefault="004525B4" w:rsidP="004525B4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основа» и др.</w:t>
            </w:r>
          </w:p>
          <w:p w:rsidR="004525B4" w:rsidRPr="00805F97" w:rsidRDefault="004525B4" w:rsidP="004525B4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976" w:type="dxa"/>
          </w:tcPr>
          <w:p w:rsidR="004525B4" w:rsidRPr="00805F97" w:rsidRDefault="004525B4" w:rsidP="0026630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кущего контроля и промежуточной аттестации.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Pr="00061491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976" w:type="dxa"/>
          </w:tcPr>
          <w:p w:rsidR="004525B4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основа» и др. </w:t>
            </w:r>
          </w:p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525B4" w:rsidRPr="002F4D8F" w:rsidTr="00266309">
        <w:tc>
          <w:tcPr>
            <w:tcW w:w="534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4525B4" w:rsidRDefault="004525B4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Молекулярная генетика</w:t>
            </w:r>
          </w:p>
        </w:tc>
        <w:tc>
          <w:tcPr>
            <w:tcW w:w="6976" w:type="dxa"/>
          </w:tcPr>
          <w:p w:rsidR="004525B4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основа» и др. </w:t>
            </w:r>
          </w:p>
          <w:p w:rsidR="004525B4" w:rsidRPr="00805F97" w:rsidRDefault="004525B4" w:rsidP="00EA6B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4525B4" w:rsidRPr="00805F97" w:rsidRDefault="004525B4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50704F" w:rsidRDefault="0050704F" w:rsidP="00507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 xml:space="preserve">Молекулярная биотехнология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с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новами генной  инженерии</w:t>
            </w:r>
          </w:p>
        </w:tc>
        <w:tc>
          <w:tcPr>
            <w:tcW w:w="6976" w:type="dxa"/>
          </w:tcPr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50704F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 xml:space="preserve">Молекулярная биотехнология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с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новами генной  инженерии</w:t>
            </w:r>
          </w:p>
        </w:tc>
        <w:tc>
          <w:tcPr>
            <w:tcW w:w="6976" w:type="dxa"/>
          </w:tcPr>
          <w:p w:rsidR="0050704F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основа» и др.</w:t>
            </w:r>
          </w:p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061491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976" w:type="dxa"/>
          </w:tcPr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061491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976" w:type="dxa"/>
          </w:tcPr>
          <w:p w:rsidR="0050704F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индив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основа» и др.</w:t>
            </w:r>
          </w:p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7F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49637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9637F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49637F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976" w:type="dxa"/>
          </w:tcPr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266309">
        <w:tc>
          <w:tcPr>
            <w:tcW w:w="534" w:type="dxa"/>
          </w:tcPr>
          <w:p w:rsidR="0050704F" w:rsidRDefault="0050704F" w:rsidP="00266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704F" w:rsidRPr="0049637F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7F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49637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9637F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49637F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976" w:type="dxa"/>
          </w:tcPr>
          <w:p w:rsidR="0050704F" w:rsidRPr="00805F97" w:rsidRDefault="0050704F" w:rsidP="00EA6BA9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805F97" w:rsidRDefault="0050704F" w:rsidP="00EA6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71" w:type="dxa"/>
          </w:tcPr>
          <w:p w:rsidR="0050704F" w:rsidRPr="00805F97" w:rsidRDefault="0050704F" w:rsidP="00507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едагогическая практика</w:t>
            </w:r>
          </w:p>
        </w:tc>
        <w:tc>
          <w:tcPr>
            <w:tcW w:w="6976" w:type="dxa"/>
          </w:tcPr>
          <w:p w:rsidR="0050704F" w:rsidRPr="00805F97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проведения занятий лекционного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50704F" w:rsidRPr="00061491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50704F" w:rsidRPr="00805F97" w:rsidRDefault="0050704F" w:rsidP="00507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едагогическая практика</w:t>
            </w:r>
          </w:p>
        </w:tc>
        <w:tc>
          <w:tcPr>
            <w:tcW w:w="6976" w:type="dxa"/>
          </w:tcPr>
          <w:p w:rsidR="0050704F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474" w:type="dxa"/>
          </w:tcPr>
          <w:p w:rsidR="0050704F" w:rsidRPr="00061491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у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976" w:type="dxa"/>
          </w:tcPr>
          <w:p w:rsidR="0050704F" w:rsidRPr="00805F97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обслуж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 компьютер с лицензионным программным обеспечением, 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ходом в Интернет и локальную сеть, доступом к информационным ресурсам, электронной информационно-образовательной среде академии, к базам да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системам; наушники; сканер/принтер; специальный инструмент и инвентарь для обслуживания учебного оборудов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474" w:type="dxa"/>
          </w:tcPr>
          <w:p w:rsidR="00655005" w:rsidRDefault="0050704F" w:rsidP="00655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</w:t>
            </w:r>
          </w:p>
          <w:p w:rsidR="0050704F" w:rsidRPr="00655005" w:rsidRDefault="0050704F" w:rsidP="00655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г. Ярославль, ул. </w:t>
            </w:r>
            <w:r w:rsidRPr="00655005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у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976" w:type="dxa"/>
          </w:tcPr>
          <w:p w:rsidR="0050704F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ходом в Интернет и локальную сеть, доступом к информационным ресурсам, электронной информационно-образовательной среде академии, к базам да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системам; наушники; сканер/принтер; специальный инструмент и инвентарь для обслуживания учебного оборудов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4474" w:type="dxa"/>
          </w:tcPr>
          <w:p w:rsid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</w:t>
            </w:r>
          </w:p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   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у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976" w:type="dxa"/>
          </w:tcPr>
          <w:p w:rsidR="0050704F" w:rsidRPr="00805F97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ходом в Интернет и локальную сеть, доступом к информационным ресурсам, электронной информационно-образовательной среде академии, к базам да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системам; наушники; сканер/принтер; специальный инструмент и инвентарь для обслуживания учебного оборудов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474" w:type="dxa"/>
          </w:tcPr>
          <w:p w:rsid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</w:t>
            </w:r>
          </w:p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         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у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976" w:type="dxa"/>
          </w:tcPr>
          <w:p w:rsidR="0050704F" w:rsidRPr="00805F97" w:rsidRDefault="0050704F" w:rsidP="00592596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ходом в Интернет и локальную сеть, доступом к информационным ресурсам, электронной информационно-образовательной среде академии, к базам да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системам; наушники; сканер/принтер; специальный инструмент и инвентарь для обслуживания учебного оборудов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474" w:type="dxa"/>
          </w:tcPr>
          <w:p w:rsid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</w:t>
            </w:r>
          </w:p>
          <w:p w:rsidR="0050704F" w:rsidRP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         г. Ярославль, ул. </w:t>
            </w:r>
            <w:r w:rsidRPr="00655005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76" w:type="dxa"/>
          </w:tcPr>
          <w:p w:rsidR="0050704F" w:rsidRDefault="0050704F" w:rsidP="00F340DB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информ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ционно-образовательной среде ФГБОУ ВО Ярославск</w:t>
            </w:r>
            <w:r w:rsidR="00F340D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F340DB">
              <w:rPr>
                <w:rFonts w:ascii="Times New Roman" w:hAnsi="Times New Roman"/>
                <w:sz w:val="20"/>
                <w:szCs w:val="20"/>
              </w:rPr>
              <w:t>У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системам, копир-принтер – 1 шт. Конд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ционер – 1 шт.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распростр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няемое программное обеспечение, предусмотренное в рабочей программе дисциплины.</w:t>
            </w:r>
          </w:p>
        </w:tc>
        <w:tc>
          <w:tcPr>
            <w:tcW w:w="4474" w:type="dxa"/>
          </w:tcPr>
          <w:p w:rsid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</w:t>
            </w:r>
          </w:p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      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704F" w:rsidRPr="002F4D8F" w:rsidTr="00592596">
        <w:tc>
          <w:tcPr>
            <w:tcW w:w="534" w:type="dxa"/>
          </w:tcPr>
          <w:p w:rsidR="0050704F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76" w:type="dxa"/>
          </w:tcPr>
          <w:p w:rsidR="0050704F" w:rsidRDefault="0050704F" w:rsidP="00F340DB">
            <w:pPr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ю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щихся. Специализированная мебель –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лице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зионным программным обеспечением, выходом в сеть «Интернет» и локал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ь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ную сеть, доступом к информационным ресурсам, электронной информац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онно-образовательной среде ФГБОУ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F340D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F340DB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805F9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474" w:type="dxa"/>
          </w:tcPr>
          <w:p w:rsidR="00655005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</w:t>
            </w:r>
          </w:p>
          <w:p w:rsidR="0050704F" w:rsidRPr="00805F97" w:rsidRDefault="0050704F" w:rsidP="000B7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      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</w:tbl>
    <w:p w:rsidR="004825AC" w:rsidRDefault="004825AC" w:rsidP="000B72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825AC" w:rsidSect="000B7298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4A" w:rsidRDefault="00C3574A" w:rsidP="00BD6012">
      <w:pPr>
        <w:spacing w:after="0" w:line="240" w:lineRule="auto"/>
      </w:pPr>
      <w:r>
        <w:separator/>
      </w:r>
    </w:p>
  </w:endnote>
  <w:endnote w:type="continuationSeparator" w:id="0">
    <w:p w:rsidR="00C3574A" w:rsidRDefault="00C3574A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4A" w:rsidRDefault="00C3574A" w:rsidP="00BD6012">
      <w:pPr>
        <w:spacing w:after="0" w:line="240" w:lineRule="auto"/>
      </w:pPr>
      <w:r>
        <w:separator/>
      </w:r>
    </w:p>
  </w:footnote>
  <w:footnote w:type="continuationSeparator" w:id="0">
    <w:p w:rsidR="00C3574A" w:rsidRDefault="00C3574A" w:rsidP="00BD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B7298"/>
    <w:rsid w:val="000C0DE6"/>
    <w:rsid w:val="000C7F5D"/>
    <w:rsid w:val="00111C99"/>
    <w:rsid w:val="001449FA"/>
    <w:rsid w:val="0015187A"/>
    <w:rsid w:val="00172694"/>
    <w:rsid w:val="00174840"/>
    <w:rsid w:val="001751C8"/>
    <w:rsid w:val="0019121F"/>
    <w:rsid w:val="001A7E06"/>
    <w:rsid w:val="001D00C8"/>
    <w:rsid w:val="00231040"/>
    <w:rsid w:val="002B5C3B"/>
    <w:rsid w:val="002D3433"/>
    <w:rsid w:val="003504E8"/>
    <w:rsid w:val="003975F8"/>
    <w:rsid w:val="003B647C"/>
    <w:rsid w:val="003C6591"/>
    <w:rsid w:val="003F3494"/>
    <w:rsid w:val="004525B4"/>
    <w:rsid w:val="0046234F"/>
    <w:rsid w:val="00466CA0"/>
    <w:rsid w:val="004825AC"/>
    <w:rsid w:val="00490AAC"/>
    <w:rsid w:val="00495405"/>
    <w:rsid w:val="0049637F"/>
    <w:rsid w:val="004B24C3"/>
    <w:rsid w:val="004C6145"/>
    <w:rsid w:val="0050704F"/>
    <w:rsid w:val="00580BE0"/>
    <w:rsid w:val="00587879"/>
    <w:rsid w:val="00592596"/>
    <w:rsid w:val="0059580B"/>
    <w:rsid w:val="005B3D26"/>
    <w:rsid w:val="005B7816"/>
    <w:rsid w:val="005C0850"/>
    <w:rsid w:val="005E225E"/>
    <w:rsid w:val="005E483C"/>
    <w:rsid w:val="005F0FA6"/>
    <w:rsid w:val="00603B9A"/>
    <w:rsid w:val="0063079F"/>
    <w:rsid w:val="00655005"/>
    <w:rsid w:val="00667B68"/>
    <w:rsid w:val="00677BBD"/>
    <w:rsid w:val="00677FAC"/>
    <w:rsid w:val="006C0746"/>
    <w:rsid w:val="006D2F52"/>
    <w:rsid w:val="006F6A87"/>
    <w:rsid w:val="007433E7"/>
    <w:rsid w:val="007B18F6"/>
    <w:rsid w:val="007D047E"/>
    <w:rsid w:val="007E61BC"/>
    <w:rsid w:val="00805F97"/>
    <w:rsid w:val="00810E13"/>
    <w:rsid w:val="00820669"/>
    <w:rsid w:val="008434F4"/>
    <w:rsid w:val="008D23C3"/>
    <w:rsid w:val="00924A8E"/>
    <w:rsid w:val="009253E2"/>
    <w:rsid w:val="00955C8B"/>
    <w:rsid w:val="009733B4"/>
    <w:rsid w:val="0098255E"/>
    <w:rsid w:val="00A431D3"/>
    <w:rsid w:val="00A43D3A"/>
    <w:rsid w:val="00A755BD"/>
    <w:rsid w:val="00A95F7C"/>
    <w:rsid w:val="00AC5E1F"/>
    <w:rsid w:val="00AE4CED"/>
    <w:rsid w:val="00AF1F0C"/>
    <w:rsid w:val="00AF2A3D"/>
    <w:rsid w:val="00B2491C"/>
    <w:rsid w:val="00B3788C"/>
    <w:rsid w:val="00B42110"/>
    <w:rsid w:val="00B97E9F"/>
    <w:rsid w:val="00BB201E"/>
    <w:rsid w:val="00BB24C4"/>
    <w:rsid w:val="00BB7E03"/>
    <w:rsid w:val="00BD6012"/>
    <w:rsid w:val="00BD6C7C"/>
    <w:rsid w:val="00C3574A"/>
    <w:rsid w:val="00C37CF9"/>
    <w:rsid w:val="00C40506"/>
    <w:rsid w:val="00C46FF9"/>
    <w:rsid w:val="00CE0904"/>
    <w:rsid w:val="00D273EF"/>
    <w:rsid w:val="00D322FC"/>
    <w:rsid w:val="00D36FED"/>
    <w:rsid w:val="00D425D7"/>
    <w:rsid w:val="00DB0C86"/>
    <w:rsid w:val="00E0324A"/>
    <w:rsid w:val="00E5229D"/>
    <w:rsid w:val="00E66EA2"/>
    <w:rsid w:val="00E82AA3"/>
    <w:rsid w:val="00E94C2F"/>
    <w:rsid w:val="00EB383F"/>
    <w:rsid w:val="00EE03D7"/>
    <w:rsid w:val="00F340DB"/>
    <w:rsid w:val="00F53A0C"/>
    <w:rsid w:val="00F65C54"/>
    <w:rsid w:val="00F87D70"/>
    <w:rsid w:val="00F95372"/>
    <w:rsid w:val="00FA5307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482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4825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825A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4825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19B7-19F1-4968-85B6-D1A6783A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11</cp:revision>
  <dcterms:created xsi:type="dcterms:W3CDTF">2022-08-30T14:46:00Z</dcterms:created>
  <dcterms:modified xsi:type="dcterms:W3CDTF">2024-02-07T09:45:00Z</dcterms:modified>
</cp:coreProperties>
</file>