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F" w:rsidRPr="00C20367" w:rsidRDefault="00C20367" w:rsidP="003E5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20367">
        <w:rPr>
          <w:rFonts w:ascii="Times New Roman" w:hAnsi="Times New Roman"/>
          <w:sz w:val="28"/>
          <w:szCs w:val="28"/>
        </w:rPr>
        <w:t>Ф</w:t>
      </w:r>
      <w:r w:rsidR="007B3D6F" w:rsidRPr="00C20367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7B3D6F" w:rsidRPr="00C20367" w:rsidRDefault="007B3D6F" w:rsidP="003E5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367">
        <w:rPr>
          <w:rFonts w:ascii="Times New Roman" w:hAnsi="Times New Roman"/>
          <w:sz w:val="28"/>
          <w:szCs w:val="28"/>
        </w:rPr>
        <w:t>«</w:t>
      </w:r>
      <w:r w:rsidR="003F4C9A" w:rsidRPr="00C20367">
        <w:rPr>
          <w:rFonts w:ascii="Times New Roman" w:hAnsi="Times New Roman"/>
          <w:sz w:val="28"/>
          <w:szCs w:val="28"/>
        </w:rPr>
        <w:t>Ярослав</w:t>
      </w:r>
      <w:r w:rsidRPr="00C20367">
        <w:rPr>
          <w:rFonts w:ascii="Times New Roman" w:hAnsi="Times New Roman"/>
          <w:sz w:val="28"/>
          <w:szCs w:val="28"/>
        </w:rPr>
        <w:t>ская государственная сельскохозяйственная академия»</w:t>
      </w:r>
    </w:p>
    <w:bookmarkEnd w:id="0"/>
    <w:p w:rsidR="003E51BC" w:rsidRDefault="003E51BC" w:rsidP="003E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A3F" w:rsidRPr="00890A3F" w:rsidRDefault="00890A3F" w:rsidP="00890A3F">
      <w:pPr>
        <w:jc w:val="center"/>
        <w:rPr>
          <w:rFonts w:ascii="Times New Roman" w:hAnsi="Times New Roman"/>
          <w:b/>
          <w:sz w:val="28"/>
          <w:szCs w:val="28"/>
        </w:rPr>
      </w:pPr>
      <w:r w:rsidRPr="00890A3F">
        <w:rPr>
          <w:rFonts w:ascii="Times New Roman" w:hAnsi="Times New Roman"/>
          <w:b/>
          <w:sz w:val="28"/>
          <w:szCs w:val="28"/>
        </w:rPr>
        <w:t>Справка</w:t>
      </w:r>
    </w:p>
    <w:p w:rsidR="00B82521" w:rsidRDefault="00890A3F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B82521">
        <w:rPr>
          <w:rFonts w:ascii="Times New Roman" w:hAnsi="Times New Roman"/>
          <w:sz w:val="24"/>
          <w:szCs w:val="24"/>
        </w:rPr>
        <w:t xml:space="preserve"> </w:t>
      </w:r>
      <w:r w:rsidRPr="00890A3F">
        <w:rPr>
          <w:rFonts w:ascii="Times New Roman" w:hAnsi="Times New Roman"/>
          <w:sz w:val="24"/>
          <w:szCs w:val="24"/>
        </w:rPr>
        <w:t>программы</w:t>
      </w:r>
      <w:r w:rsidR="004917AA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</w:t>
      </w:r>
      <w:r w:rsidRPr="00890A3F">
        <w:rPr>
          <w:rFonts w:ascii="Times New Roman" w:hAnsi="Times New Roman"/>
          <w:sz w:val="24"/>
          <w:szCs w:val="24"/>
        </w:rPr>
        <w:t xml:space="preserve"> </w:t>
      </w:r>
    </w:p>
    <w:p w:rsidR="00890A3F" w:rsidRDefault="007B3D6F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D4ACE">
        <w:rPr>
          <w:rFonts w:ascii="Times New Roman" w:hAnsi="Times New Roman"/>
          <w:i/>
          <w:sz w:val="24"/>
          <w:szCs w:val="24"/>
        </w:rPr>
        <w:t>(</w:t>
      </w:r>
      <w:r w:rsidR="00FD4ACE" w:rsidRPr="00FD4ACE">
        <w:rPr>
          <w:rFonts w:ascii="Times New Roman" w:hAnsi="Times New Roman"/>
          <w:i/>
          <w:sz w:val="24"/>
          <w:szCs w:val="24"/>
        </w:rPr>
        <w:t>3</w:t>
      </w:r>
      <w:r w:rsidR="003F4C9A">
        <w:rPr>
          <w:rFonts w:ascii="Times New Roman" w:hAnsi="Times New Roman"/>
          <w:i/>
          <w:sz w:val="24"/>
          <w:szCs w:val="24"/>
        </w:rPr>
        <w:t>5</w:t>
      </w:r>
      <w:r w:rsidR="00FD4ACE" w:rsidRPr="00FD4ACE">
        <w:rPr>
          <w:rFonts w:ascii="Times New Roman" w:hAnsi="Times New Roman"/>
          <w:i/>
          <w:sz w:val="24"/>
          <w:szCs w:val="24"/>
        </w:rPr>
        <w:t xml:space="preserve">.06.01 </w:t>
      </w:r>
      <w:r w:rsidR="003F4C9A">
        <w:rPr>
          <w:rFonts w:ascii="Times New Roman" w:hAnsi="Times New Roman"/>
          <w:i/>
          <w:sz w:val="24"/>
          <w:szCs w:val="24"/>
        </w:rPr>
        <w:t>Сельское хозяйство</w:t>
      </w:r>
      <w:r w:rsidRPr="00BA32BE">
        <w:rPr>
          <w:rFonts w:ascii="Times New Roman" w:hAnsi="Times New Roman"/>
          <w:i/>
          <w:sz w:val="24"/>
          <w:szCs w:val="24"/>
        </w:rPr>
        <w:t xml:space="preserve"> (</w:t>
      </w:r>
      <w:r w:rsidR="00BE435C" w:rsidRPr="00BE435C">
        <w:rPr>
          <w:rFonts w:ascii="Times New Roman" w:hAnsi="Times New Roman"/>
          <w:i/>
          <w:color w:val="000000"/>
          <w:sz w:val="24"/>
          <w:szCs w:val="24"/>
        </w:rPr>
        <w:t>Общее земледелие, растениеводство</w:t>
      </w:r>
      <w:r w:rsidRPr="00BE435C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403F03" w:rsidRPr="00FD4ACE" w:rsidRDefault="00403F03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474"/>
        <w:gridCol w:w="3260"/>
        <w:gridCol w:w="3969"/>
        <w:gridCol w:w="5386"/>
      </w:tblGrid>
      <w:tr w:rsidR="00890A3F" w:rsidRPr="00403F03" w:rsidTr="00B84DB5">
        <w:tc>
          <w:tcPr>
            <w:tcW w:w="504" w:type="dxa"/>
            <w:shd w:val="clear" w:color="auto" w:fill="auto"/>
          </w:tcPr>
          <w:p w:rsidR="00890A3F" w:rsidRPr="00403F03" w:rsidRDefault="00890A3F" w:rsidP="00B84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74" w:type="dxa"/>
            <w:shd w:val="clear" w:color="auto" w:fill="auto"/>
          </w:tcPr>
          <w:p w:rsidR="00890A3F" w:rsidRPr="00403F03" w:rsidRDefault="00890A3F" w:rsidP="00FD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60" w:type="dxa"/>
            <w:shd w:val="clear" w:color="auto" w:fill="auto"/>
          </w:tcPr>
          <w:p w:rsidR="00890A3F" w:rsidRPr="00403F03" w:rsidRDefault="00890A3F" w:rsidP="00B8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shd w:val="clear" w:color="auto" w:fill="auto"/>
          </w:tcPr>
          <w:p w:rsidR="00890A3F" w:rsidRPr="00403F03" w:rsidRDefault="00890A3F" w:rsidP="00B8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403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40125D" w:rsidRPr="00403F03" w:rsidRDefault="00890A3F" w:rsidP="00B84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403F03" w:rsidRDefault="00890A3F" w:rsidP="00B8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AD1028" w:rsidRPr="00740658" w:rsidTr="00B84DB5">
        <w:tc>
          <w:tcPr>
            <w:tcW w:w="504" w:type="dxa"/>
            <w:shd w:val="clear" w:color="auto" w:fill="auto"/>
          </w:tcPr>
          <w:p w:rsidR="00AD1028" w:rsidRPr="00EF3D23" w:rsidRDefault="00AD1028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4" w:type="dxa"/>
            <w:shd w:val="clear" w:color="auto" w:fill="auto"/>
          </w:tcPr>
          <w:p w:rsidR="00AD1028" w:rsidRPr="00EF3D23" w:rsidRDefault="00AD1028" w:rsidP="00FD4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260" w:type="dxa"/>
            <w:shd w:val="clear" w:color="auto" w:fill="auto"/>
          </w:tcPr>
          <w:p w:rsidR="00AD1028" w:rsidRPr="00EF3D23" w:rsidRDefault="00740658" w:rsidP="00B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/>
              </w:rPr>
              <w:t xml:space="preserve">Учебная аудитория № 320 </w:t>
            </w:r>
            <w:r w:rsidRPr="00EF3D23">
              <w:rPr>
                <w:rFonts w:ascii="Times New Roman" w:hAnsi="Times New Roman"/>
                <w:b/>
              </w:rPr>
              <w:t>(учебный корпус №2)</w:t>
            </w:r>
            <w:r w:rsidRPr="00EF3D23">
              <w:rPr>
                <w:rFonts w:ascii="Times New Roman" w:hAnsi="Times New Roman"/>
              </w:rPr>
              <w:t xml:space="preserve"> для  занятий лекционного типа </w:t>
            </w:r>
          </w:p>
          <w:p w:rsidR="00AD1028" w:rsidRPr="00EF3D23" w:rsidRDefault="00AD1028" w:rsidP="00B43C1C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 w:cs="Times New Roman"/>
              </w:rPr>
              <w:t>Учебная аудитория для занятий семинарского типа</w:t>
            </w:r>
          </w:p>
          <w:p w:rsidR="00AD1028" w:rsidRPr="00EF3D23" w:rsidRDefault="00AD1028" w:rsidP="00B43C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D1028" w:rsidRPr="00EF3D23" w:rsidRDefault="00AD1028" w:rsidP="00B43C1C">
            <w:pPr>
              <w:pStyle w:val="Default"/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EF3D23">
              <w:rPr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D1028" w:rsidRPr="00740658" w:rsidRDefault="002E6B73" w:rsidP="00740658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абор для крепления потолочный для м/м/проектора 150 см – 1 </w:t>
            </w:r>
            <w:proofErr w:type="spellStart"/>
            <w:proofErr w:type="gram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>680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– 1 шт., компьютеры КНК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доска передвижная поворотная – 1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AD1028" w:rsidRPr="00740658" w:rsidRDefault="00BE435C" w:rsidP="0011529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740658" w:rsidRPr="00740658" w:rsidTr="000B3038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740658" w:rsidRPr="00EF3D23" w:rsidRDefault="0074065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bottom w:val="nil"/>
            </w:tcBorders>
            <w:shd w:val="clear" w:color="auto" w:fill="auto"/>
          </w:tcPr>
          <w:p w:rsidR="00740658" w:rsidRPr="00EF3D23" w:rsidRDefault="00740658" w:rsidP="00577C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740658" w:rsidRPr="00EF3D23" w:rsidRDefault="00740658" w:rsidP="0074065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/>
              </w:rPr>
              <w:t xml:space="preserve">Учебные аудитории № 312 </w:t>
            </w:r>
            <w:r w:rsidRPr="00EF3D23">
              <w:rPr>
                <w:rFonts w:ascii="Times New Roman" w:hAnsi="Times New Roman"/>
                <w:b/>
              </w:rPr>
              <w:t>(учебный корпус №2)</w:t>
            </w:r>
            <w:r w:rsidRPr="00EF3D23">
              <w:rPr>
                <w:rFonts w:ascii="Times New Roman" w:hAnsi="Times New Roman"/>
              </w:rPr>
              <w:t xml:space="preserve"> </w:t>
            </w:r>
            <w:r w:rsidRPr="00EF3D23">
              <w:rPr>
                <w:rFonts w:ascii="Times New Roman" w:hAnsi="Times New Roman" w:cs="Times New Roman"/>
              </w:rPr>
              <w:t xml:space="preserve"> для занятий  семинарского типа</w:t>
            </w:r>
          </w:p>
          <w:p w:rsidR="00740658" w:rsidRPr="00EF3D23" w:rsidRDefault="00740658" w:rsidP="00740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740658" w:rsidRPr="00EF3D23" w:rsidRDefault="00740658" w:rsidP="0074065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F3D23">
              <w:rPr>
                <w:rFonts w:ascii="Times New Roman" w:hAnsi="Times New Roman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740658" w:rsidRPr="00740658" w:rsidRDefault="002E6B73" w:rsidP="002E6B73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>удиомагнитофон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Aiwa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магнитола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AZ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1004 – 1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магнитола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AW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7150 – 1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магнитола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  <w:lang w:val="en-US"/>
              </w:rPr>
              <w:t>TM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 100 – 2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учебный толковый англо-русский словарь для студентов, обучающихся по направлениям подготовки «Агрономия», «Агрохимия и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агропочвоведение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» - 48 </w:t>
            </w:r>
            <w:proofErr w:type="spellStart"/>
            <w:r w:rsidR="00740658"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740658" w:rsidRPr="00740658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740658" w:rsidRPr="00740658" w:rsidRDefault="00740658" w:rsidP="002E6B73">
            <w:pPr>
              <w:pStyle w:val="a8"/>
              <w:tabs>
                <w:tab w:val="left" w:pos="3685"/>
              </w:tabs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658"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JVC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21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10 – 1 </w:t>
            </w:r>
            <w:proofErr w:type="spellStart"/>
            <w:proofErr w:type="gram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телевизор Рубин – 1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видеомагнитофон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Panasonic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31 – 1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видеомагнитофон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видеомагнитофон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JVC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лингафонный кабинет: монитор 21,5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>2270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SWDN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Biack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Suh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DVI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) – 24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>3240/4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/1 – 24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веб-камера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>-25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. 2.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OM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, автофокус,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 xml:space="preserve">. микрофон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2.0 – 22 </w:t>
            </w:r>
            <w:proofErr w:type="spellStart"/>
            <w:proofErr w:type="gramStart"/>
            <w:r w:rsidRPr="00740658">
              <w:rPr>
                <w:rFonts w:ascii="Times New Roman" w:hAnsi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740658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наушники с микрофоном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HP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Headset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XA</w:t>
            </w:r>
            <w:r w:rsidRPr="00740658">
              <w:rPr>
                <w:rFonts w:ascii="Times New Roman" w:hAnsi="Times New Roman"/>
                <w:sz w:val="20"/>
                <w:szCs w:val="20"/>
              </w:rPr>
              <w:t>490</w:t>
            </w:r>
            <w:r w:rsidRPr="00740658">
              <w:rPr>
                <w:rFonts w:ascii="Times New Roman" w:hAnsi="Times New Roman"/>
                <w:sz w:val="20"/>
                <w:szCs w:val="20"/>
                <w:lang w:val="en-US"/>
              </w:rPr>
              <w:t>AA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– 24 шт.</w:t>
            </w:r>
          </w:p>
        </w:tc>
        <w:tc>
          <w:tcPr>
            <w:tcW w:w="5386" w:type="dxa"/>
            <w:shd w:val="clear" w:color="auto" w:fill="auto"/>
          </w:tcPr>
          <w:p w:rsidR="00740658" w:rsidRPr="00BE435C" w:rsidRDefault="00740658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0B3038" w:rsidRPr="00740658" w:rsidTr="000B3038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0B3038" w:rsidRPr="00403F03" w:rsidRDefault="000B303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0B3038" w:rsidRPr="00BE435C" w:rsidRDefault="000B3038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B3038" w:rsidRPr="00EF3D23" w:rsidRDefault="000B3038" w:rsidP="00577C67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/>
              </w:rPr>
              <w:t xml:space="preserve">Учебные аудитории № 313 </w:t>
            </w:r>
            <w:r w:rsidRPr="00EF3D23">
              <w:rPr>
                <w:rFonts w:ascii="Times New Roman" w:hAnsi="Times New Roman"/>
                <w:b/>
              </w:rPr>
              <w:t>(учебный корпус №2)</w:t>
            </w:r>
            <w:r w:rsidRPr="00EF3D23">
              <w:rPr>
                <w:rFonts w:ascii="Times New Roman" w:hAnsi="Times New Roman"/>
              </w:rPr>
              <w:t xml:space="preserve"> </w:t>
            </w:r>
            <w:r w:rsidRPr="00EF3D23">
              <w:rPr>
                <w:rFonts w:ascii="Times New Roman" w:hAnsi="Times New Roman" w:cs="Times New Roman"/>
              </w:rPr>
              <w:t xml:space="preserve"> для занятий  семинарского типа</w:t>
            </w:r>
          </w:p>
          <w:p w:rsidR="000B3038" w:rsidRPr="00EF3D23" w:rsidRDefault="000B3038" w:rsidP="00577C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3D23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0B3038" w:rsidRPr="00EF3D23" w:rsidRDefault="000B3038" w:rsidP="00577C6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EF3D23">
              <w:rPr>
                <w:rFonts w:ascii="Times New Roman" w:hAnsi="Times New Roman"/>
              </w:rPr>
              <w:t>Учебная аудитория для текущего контроля и промежуточной аттестации</w:t>
            </w:r>
          </w:p>
          <w:p w:rsidR="000B3038" w:rsidRPr="00EF3D23" w:rsidRDefault="000B3038" w:rsidP="00577C67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0B3038" w:rsidRPr="00EF3D23" w:rsidRDefault="000B3038" w:rsidP="00577C67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B3038" w:rsidRPr="002E6B73" w:rsidRDefault="000B3038" w:rsidP="002E6B73">
            <w:pPr>
              <w:pStyle w:val="a8"/>
              <w:ind w:left="5" w:right="6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B73">
              <w:rPr>
                <w:rFonts w:ascii="Times New Roman" w:hAnsi="Times New Roman"/>
                <w:sz w:val="20"/>
                <w:szCs w:val="20"/>
              </w:rPr>
              <w:t xml:space="preserve">Комплект плакатов по английскому языку: таблица «системы времен английского глагола» – 4 </w:t>
            </w:r>
            <w:proofErr w:type="spellStart"/>
            <w:proofErr w:type="gram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таблица словообразовательных суффиксов – 1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 xml:space="preserve">, таблицы спряжения глаголов </w:t>
            </w:r>
            <w:r w:rsidRPr="002E6B7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E6B73">
              <w:rPr>
                <w:rFonts w:ascii="Times New Roman" w:hAnsi="Times New Roman"/>
                <w:sz w:val="20"/>
                <w:szCs w:val="20"/>
                <w:lang w:val="en-US"/>
              </w:rPr>
              <w:t>to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таблица сложные формы причастия – 1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таблица сложные формы инфинитива – 1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таблицы сложные конструкции с инфинитивом – 2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таблицы модальные глаголы – 2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таблица английских неличных глагольных форм – 1 </w:t>
            </w:r>
            <w:proofErr w:type="spell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 xml:space="preserve">таблица структура английского предложения – 1 </w:t>
            </w:r>
            <w:proofErr w:type="spellStart"/>
            <w:proofErr w:type="gramStart"/>
            <w:r w:rsidRPr="002E6B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E6B73">
              <w:rPr>
                <w:rFonts w:ascii="Times New Roman" w:hAnsi="Times New Roman"/>
                <w:sz w:val="20"/>
                <w:szCs w:val="20"/>
              </w:rPr>
              <w:t>,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>т</w:t>
            </w:r>
            <w:r w:rsidR="002E6B73">
              <w:rPr>
                <w:rFonts w:ascii="Times New Roman" w:hAnsi="Times New Roman"/>
                <w:sz w:val="20"/>
                <w:szCs w:val="20"/>
              </w:rPr>
              <w:t xml:space="preserve">аблица структура  вопросительных </w:t>
            </w:r>
            <w:r w:rsidRPr="002E6B73">
              <w:rPr>
                <w:rFonts w:ascii="Times New Roman" w:hAnsi="Times New Roman"/>
                <w:sz w:val="20"/>
                <w:szCs w:val="20"/>
              </w:rPr>
              <w:t>предложений – 1 шт.</w:t>
            </w:r>
          </w:p>
        </w:tc>
        <w:tc>
          <w:tcPr>
            <w:tcW w:w="5386" w:type="dxa"/>
            <w:shd w:val="clear" w:color="auto" w:fill="auto"/>
          </w:tcPr>
          <w:p w:rsidR="000B3038" w:rsidRPr="00BE435C" w:rsidRDefault="000B3038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0B3038" w:rsidRPr="00740658" w:rsidTr="000B3038">
        <w:tc>
          <w:tcPr>
            <w:tcW w:w="504" w:type="dxa"/>
            <w:tcBorders>
              <w:top w:val="nil"/>
            </w:tcBorders>
            <w:shd w:val="clear" w:color="auto" w:fill="auto"/>
          </w:tcPr>
          <w:p w:rsidR="000B3038" w:rsidRPr="00403F03" w:rsidRDefault="000B303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0B3038" w:rsidRPr="00BE435C" w:rsidRDefault="000B3038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B3038" w:rsidRPr="00A54819" w:rsidRDefault="000B3038" w:rsidP="0044328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Учебные аудитории </w:t>
            </w:r>
            <w:r w:rsidRPr="003957B7">
              <w:rPr>
                <w:rFonts w:ascii="Times New Roman" w:hAnsi="Times New Roman"/>
              </w:rPr>
              <w:t>№ 3</w:t>
            </w:r>
            <w:r>
              <w:rPr>
                <w:rFonts w:ascii="Times New Roman" w:hAnsi="Times New Roman"/>
              </w:rPr>
              <w:t xml:space="preserve">33 </w:t>
            </w:r>
            <w:r w:rsidRPr="003957B7">
              <w:rPr>
                <w:rFonts w:ascii="Times New Roman" w:hAnsi="Times New Roman"/>
                <w:b/>
              </w:rPr>
              <w:t>(учебный корпус №2</w:t>
            </w:r>
            <w:r w:rsidRPr="00A54819">
              <w:rPr>
                <w:rFonts w:ascii="Times New Roman" w:hAnsi="Times New Roman"/>
                <w:b/>
              </w:rPr>
              <w:t>)</w:t>
            </w:r>
            <w:r w:rsidRPr="00A54819">
              <w:rPr>
                <w:rFonts w:ascii="Times New Roman" w:hAnsi="Times New Roman"/>
              </w:rPr>
              <w:t xml:space="preserve"> </w:t>
            </w:r>
            <w:r w:rsidRPr="00A54819">
              <w:rPr>
                <w:rFonts w:ascii="Times New Roman" w:hAnsi="Times New Roman" w:cs="Times New Roman"/>
              </w:rPr>
              <w:t xml:space="preserve"> для занятий  семинарского типа</w:t>
            </w:r>
          </w:p>
          <w:p w:rsidR="000B3038" w:rsidRPr="00A54819" w:rsidRDefault="000B3038" w:rsidP="00443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819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0B3038" w:rsidRPr="00740658" w:rsidRDefault="000B3038" w:rsidP="0044328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54819">
              <w:rPr>
                <w:rFonts w:ascii="Times New Roman" w:hAnsi="Times New Roman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0B3038" w:rsidRPr="00740658" w:rsidRDefault="000B3038" w:rsidP="00740658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плакатов по немецкому языку </w:t>
            </w:r>
          </w:p>
        </w:tc>
        <w:tc>
          <w:tcPr>
            <w:tcW w:w="5386" w:type="dxa"/>
            <w:shd w:val="clear" w:color="auto" w:fill="auto"/>
          </w:tcPr>
          <w:p w:rsidR="000B3038" w:rsidRPr="00BE435C" w:rsidRDefault="000B3038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740658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740658" w:rsidTr="008625C4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A54819" w:rsidRPr="00403F03" w:rsidRDefault="00A5481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A54819" w:rsidRPr="00A54819" w:rsidRDefault="00A54819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4819">
              <w:rPr>
                <w:rFonts w:ascii="Times New Roman" w:hAnsi="Times New Roman"/>
                <w:snapToGrid w:val="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:rsidR="00A54819" w:rsidRPr="00A54819" w:rsidRDefault="00A54819" w:rsidP="004432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819">
              <w:rPr>
                <w:rFonts w:ascii="Times New Roman" w:hAnsi="Times New Roman"/>
                <w:sz w:val="20"/>
                <w:szCs w:val="20"/>
              </w:rPr>
              <w:t xml:space="preserve">Учебная аудитория № 168 </w:t>
            </w:r>
            <w:r w:rsidRPr="00A54819">
              <w:rPr>
                <w:rFonts w:ascii="Times New Roman" w:hAnsi="Times New Roman"/>
                <w:b/>
                <w:sz w:val="20"/>
                <w:szCs w:val="20"/>
              </w:rPr>
              <w:t>(учебный корпус №1)</w:t>
            </w:r>
            <w:r w:rsidRPr="00A54819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типа:</w:t>
            </w:r>
          </w:p>
          <w:p w:rsidR="00A54819" w:rsidRPr="00A54819" w:rsidRDefault="00A54819" w:rsidP="0044328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A54819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54819" w:rsidRPr="00A54819" w:rsidRDefault="00A54819" w:rsidP="00443288">
            <w:pPr>
              <w:pStyle w:val="ConsPlusNormal"/>
              <w:ind w:left="5"/>
              <w:jc w:val="both"/>
              <w:rPr>
                <w:rFonts w:ascii="Times New Roman" w:hAnsi="Times New Roman"/>
              </w:rPr>
            </w:pPr>
            <w:r w:rsidRPr="00A54819">
              <w:rPr>
                <w:rFonts w:ascii="Times New Roman" w:hAnsi="Times New Roman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443288" w:rsidRDefault="00443288" w:rsidP="0044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омпьютер E6300/2gb/160gb/AOC- 1 шт., проектор - </w:t>
            </w:r>
            <w:proofErr w:type="spellStart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SP920P -1 </w:t>
            </w:r>
            <w:proofErr w:type="spellStart"/>
            <w:proofErr w:type="gramStart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акустика - </w:t>
            </w:r>
            <w:proofErr w:type="spellStart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Microlab</w:t>
            </w:r>
            <w:proofErr w:type="spellEnd"/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H 600 -1шт,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r w:rsidR="00A54819"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кран с электроприво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CC6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 </w:t>
            </w:r>
            <w:proofErr w:type="spellStart"/>
            <w:r w:rsidR="00CC6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 w:rsidR="00CC6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Lyra</w:t>
            </w:r>
            <w:proofErr w:type="spellEnd"/>
            <w:r w:rsidR="00CC63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366*274 – 1 шт.</w:t>
            </w:r>
          </w:p>
        </w:tc>
        <w:tc>
          <w:tcPr>
            <w:tcW w:w="5386" w:type="dxa"/>
            <w:shd w:val="clear" w:color="auto" w:fill="auto"/>
          </w:tcPr>
          <w:p w:rsidR="00A54819" w:rsidRPr="00BE435C" w:rsidRDefault="00A54819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443288" w:rsidRPr="00740658" w:rsidTr="000B3038">
        <w:tc>
          <w:tcPr>
            <w:tcW w:w="504" w:type="dxa"/>
            <w:tcBorders>
              <w:top w:val="nil"/>
            </w:tcBorders>
            <w:shd w:val="clear" w:color="auto" w:fill="auto"/>
          </w:tcPr>
          <w:p w:rsidR="00443288" w:rsidRPr="00403F03" w:rsidRDefault="0044328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443288" w:rsidRPr="00A54819" w:rsidRDefault="00443288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43288" w:rsidRDefault="00443288" w:rsidP="00443288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4819">
              <w:rPr>
                <w:rFonts w:ascii="Times New Roman" w:hAnsi="Times New Roman"/>
                <w:sz w:val="20"/>
                <w:szCs w:val="20"/>
              </w:rPr>
              <w:t xml:space="preserve">Учебная аудитория № 318 </w:t>
            </w:r>
            <w:r w:rsidRPr="00A54819">
              <w:rPr>
                <w:rFonts w:ascii="Times New Roman" w:hAnsi="Times New Roman"/>
                <w:b/>
                <w:sz w:val="20"/>
                <w:szCs w:val="20"/>
              </w:rPr>
              <w:t>(учебный корпус №1)</w:t>
            </w:r>
            <w:r w:rsidRPr="00A5481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0"/>
                <w:szCs w:val="20"/>
              </w:rPr>
              <w:t>занятий семинарского типа</w:t>
            </w:r>
          </w:p>
          <w:p w:rsidR="00443288" w:rsidRPr="00443288" w:rsidRDefault="00443288" w:rsidP="004432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43288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443288" w:rsidRPr="00EF3D23" w:rsidRDefault="00443288" w:rsidP="00EF3D23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288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текущего контроля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443288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443288">
              <w:rPr>
                <w:rFonts w:ascii="Times New Roman" w:hAnsi="Times New Roman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443288" w:rsidRDefault="00443288" w:rsidP="004432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 E2200/2gb/160gb/LG - 12шт</w:t>
            </w:r>
            <w:r w:rsidRPr="00E840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443288" w:rsidRPr="00BE435C" w:rsidRDefault="00443288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740658" w:rsidTr="00A54819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A54819" w:rsidRPr="00403F03" w:rsidRDefault="00B71A0A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A54819" w:rsidRPr="00A54819" w:rsidRDefault="00A5481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54819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Организационно-</w:t>
            </w:r>
            <w:r w:rsidRPr="00A5481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правовые основы высшего образования и научно-исследовательской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A54819" w:rsidRPr="00CF0525" w:rsidRDefault="00A54819" w:rsidP="00577C67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аудитория № 168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(учебный корпус №1)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A54819" w:rsidRPr="00CF0525" w:rsidRDefault="00A54819" w:rsidP="00577C6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54819" w:rsidRPr="00CF0525" w:rsidRDefault="00A54819" w:rsidP="00577C67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577C67" w:rsidRDefault="00CC6313" w:rsidP="00A5481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омпьютер E6300/2gb/160gb/AOC- 1 шт., </w:t>
            </w:r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проектор - </w:t>
            </w:r>
            <w:proofErr w:type="spellStart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BenQ</w:t>
            </w:r>
            <w:proofErr w:type="spellEnd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SP920P -1 </w:t>
            </w:r>
            <w:proofErr w:type="spellStart"/>
            <w:proofErr w:type="gramStart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акустика - </w:t>
            </w:r>
            <w:proofErr w:type="spellStart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Microlab</w:t>
            </w:r>
            <w:proofErr w:type="spellEnd"/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H 600 -1шт,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A548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кран с электроприво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Classic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Lyra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366*274 – 1 шт.</w:t>
            </w:r>
          </w:p>
        </w:tc>
        <w:tc>
          <w:tcPr>
            <w:tcW w:w="5386" w:type="dxa"/>
            <w:shd w:val="clear" w:color="auto" w:fill="auto"/>
          </w:tcPr>
          <w:p w:rsidR="00A54819" w:rsidRPr="00BE435C" w:rsidRDefault="00CC6313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10.12.2007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740658" w:rsidTr="000B3038">
        <w:tc>
          <w:tcPr>
            <w:tcW w:w="504" w:type="dxa"/>
            <w:tcBorders>
              <w:top w:val="nil"/>
            </w:tcBorders>
            <w:shd w:val="clear" w:color="auto" w:fill="auto"/>
          </w:tcPr>
          <w:p w:rsidR="00A54819" w:rsidRPr="00403F03" w:rsidRDefault="00A5481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A54819" w:rsidRPr="00A54819" w:rsidRDefault="00A5481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819" w:rsidRPr="00CF0525" w:rsidRDefault="00A54819" w:rsidP="00577C67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318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№1)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семинарского типа</w:t>
            </w:r>
          </w:p>
          <w:p w:rsidR="00A54819" w:rsidRPr="00CF0525" w:rsidRDefault="00A54819" w:rsidP="00577C6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54819" w:rsidRPr="00CF0525" w:rsidRDefault="00A54819" w:rsidP="00577C67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577C67" w:rsidRDefault="00CC6313" w:rsidP="00A54819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32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 E2200/2gb/160gb/LG - 12шт</w:t>
            </w:r>
            <w:r w:rsidRPr="00E8409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A54819" w:rsidRPr="00BE435C" w:rsidRDefault="00CC6313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CF0525" w:rsidTr="00AA3EAD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A54819" w:rsidRPr="00403F03" w:rsidRDefault="00B71A0A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A54819" w:rsidRPr="00A54819" w:rsidRDefault="00A5481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5481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Информационно-коммуникационные технологии в </w:t>
            </w:r>
            <w:r w:rsidR="00DD605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науке и </w:t>
            </w:r>
            <w:r w:rsidRPr="00A54819">
              <w:rPr>
                <w:rFonts w:ascii="Times New Roman" w:hAnsi="Times New Roman"/>
                <w:snapToGrid w:val="0"/>
                <w:sz w:val="20"/>
                <w:szCs w:val="20"/>
              </w:rPr>
              <w:t>образовании</w:t>
            </w:r>
          </w:p>
        </w:tc>
        <w:tc>
          <w:tcPr>
            <w:tcW w:w="3260" w:type="dxa"/>
            <w:shd w:val="clear" w:color="auto" w:fill="auto"/>
          </w:tcPr>
          <w:p w:rsidR="00A54819" w:rsidRPr="00CF0525" w:rsidRDefault="00A54819" w:rsidP="00A5481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A54819" w:rsidRPr="00CF0525" w:rsidRDefault="00A54819" w:rsidP="00A5481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54819" w:rsidRPr="00CF0525" w:rsidRDefault="00A54819" w:rsidP="00AA3EAD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CF0525" w:rsidRDefault="00CF0525" w:rsidP="00CF0525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Н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абор для крепления потолочный для м/м/проектора 150 см – 1 </w:t>
            </w:r>
            <w:proofErr w:type="spellStart"/>
            <w:proofErr w:type="gramStart"/>
            <w:r w:rsidR="00A54819" w:rsidRPr="00CF05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>680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="00A54819" w:rsidRPr="00CF05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доска передвижная поворотная – 1 </w:t>
            </w:r>
            <w:proofErr w:type="spellStart"/>
            <w:r w:rsidR="00A54819" w:rsidRPr="00CF05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A54819" w:rsidRPr="00CF05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4819" w:rsidRPr="00CF0525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54819" w:rsidRPr="00CF0525" w:rsidRDefault="00A54819" w:rsidP="00AA3EAD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54819" w:rsidRPr="00CF0525" w:rsidRDefault="00CF0525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740658" w:rsidTr="000B3038">
        <w:tc>
          <w:tcPr>
            <w:tcW w:w="504" w:type="dxa"/>
            <w:tcBorders>
              <w:top w:val="nil"/>
            </w:tcBorders>
            <w:shd w:val="clear" w:color="auto" w:fill="auto"/>
          </w:tcPr>
          <w:p w:rsidR="00A54819" w:rsidRPr="00CF0525" w:rsidRDefault="00A5481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A54819" w:rsidRPr="00CF0525" w:rsidRDefault="00A5481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819" w:rsidRPr="00CF0525" w:rsidRDefault="00AA3EAD" w:rsidP="00A5481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322 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занятий семинарского типа</w:t>
            </w:r>
          </w:p>
          <w:p w:rsidR="00AA3EAD" w:rsidRPr="00CF0525" w:rsidRDefault="00AA3EAD" w:rsidP="00AA3EAD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A3EAD" w:rsidRPr="00CF0525" w:rsidRDefault="00AA3EAD" w:rsidP="00AA3EAD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CF0525" w:rsidRDefault="00CF0525" w:rsidP="00CF0525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омпьютер в комплекте </w:t>
            </w:r>
            <w:r w:rsidR="00A54819" w:rsidRPr="00CF0525">
              <w:rPr>
                <w:rFonts w:ascii="Times New Roman" w:hAnsi="Times New Roman"/>
                <w:sz w:val="20"/>
                <w:szCs w:val="20"/>
                <w:lang w:val="en-US"/>
              </w:rPr>
              <w:t>INTEL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«монитор 19» - 11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54819" w:rsidRPr="00CF0525">
              <w:rPr>
                <w:rFonts w:ascii="Times New Roman" w:hAnsi="Times New Roman"/>
                <w:sz w:val="20"/>
                <w:szCs w:val="20"/>
              </w:rPr>
              <w:t xml:space="preserve">доска настенная ДН-33К-1 </w:t>
            </w:r>
            <w:proofErr w:type="spellStart"/>
            <w:r w:rsidR="00A54819" w:rsidRPr="00CF05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="00A54819" w:rsidRPr="00CF05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4819" w:rsidRPr="00CF0525" w:rsidRDefault="00A54819" w:rsidP="00AA3EAD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gramStart"/>
            <w:r w:rsidRPr="00CF052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F0525">
              <w:rPr>
                <w:rFonts w:ascii="Times New Roman" w:hAnsi="Times New Roman"/>
                <w:sz w:val="20"/>
                <w:szCs w:val="20"/>
                <w:lang w:val="en-US"/>
              </w:rPr>
              <w:t>anon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525">
              <w:rPr>
                <w:rFonts w:ascii="Times New Roman" w:hAnsi="Times New Roman"/>
                <w:sz w:val="20"/>
                <w:szCs w:val="20"/>
                <w:lang w:val="en-US"/>
              </w:rPr>
              <w:t>LBP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>-2900-1 шт.</w:t>
            </w:r>
          </w:p>
        </w:tc>
        <w:tc>
          <w:tcPr>
            <w:tcW w:w="5386" w:type="dxa"/>
            <w:shd w:val="clear" w:color="auto" w:fill="auto"/>
          </w:tcPr>
          <w:p w:rsidR="00A54819" w:rsidRPr="00BE435C" w:rsidRDefault="00CF0525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A3EAD" w:rsidRPr="00740658" w:rsidTr="000B3038">
        <w:tc>
          <w:tcPr>
            <w:tcW w:w="504" w:type="dxa"/>
            <w:tcBorders>
              <w:top w:val="nil"/>
            </w:tcBorders>
            <w:shd w:val="clear" w:color="auto" w:fill="auto"/>
          </w:tcPr>
          <w:p w:rsidR="00AA3EAD" w:rsidRPr="00403F03" w:rsidRDefault="00B71A0A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nil"/>
            </w:tcBorders>
            <w:shd w:val="clear" w:color="auto" w:fill="auto"/>
          </w:tcPr>
          <w:p w:rsidR="00AA3EAD" w:rsidRPr="00F04E34" w:rsidRDefault="0046240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04E34">
              <w:rPr>
                <w:rFonts w:ascii="Times New Roman" w:hAnsi="Times New Roman"/>
                <w:snapToGrid w:val="0"/>
                <w:sz w:val="20"/>
                <w:szCs w:val="20"/>
              </w:rPr>
              <w:t>Экологическое                       земледелие</w:t>
            </w:r>
          </w:p>
        </w:tc>
        <w:tc>
          <w:tcPr>
            <w:tcW w:w="3260" w:type="dxa"/>
            <w:shd w:val="clear" w:color="auto" w:fill="auto"/>
          </w:tcPr>
          <w:p w:rsidR="004250F9" w:rsidRDefault="004250F9" w:rsidP="004250F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4250F9" w:rsidRPr="004250F9" w:rsidRDefault="004250F9" w:rsidP="004250F9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740658">
              <w:rPr>
                <w:rFonts w:ascii="Times New Roman" w:hAnsi="Times New Roman" w:cs="Times New Roman"/>
              </w:rPr>
              <w:t>Учебная аудитори</w:t>
            </w:r>
            <w:r>
              <w:rPr>
                <w:rFonts w:ascii="Times New Roman" w:hAnsi="Times New Roman" w:cs="Times New Roman"/>
              </w:rPr>
              <w:t>я для занятий семинарского типа</w:t>
            </w:r>
          </w:p>
          <w:p w:rsidR="004250F9" w:rsidRPr="00CF0525" w:rsidRDefault="004250F9" w:rsidP="004250F9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A3EAD" w:rsidRPr="00AA3EAD" w:rsidRDefault="004250F9" w:rsidP="004250F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A3EAD" w:rsidRPr="006A2D38" w:rsidRDefault="004250F9" w:rsidP="006A2D3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абор для крепления потолочный для м/м/проектора 150 см – 1 </w:t>
            </w:r>
            <w:proofErr w:type="spellStart"/>
            <w:proofErr w:type="gram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680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доска передвижная поворотная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коллекция почвенных монолитов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шкаф сушильный ШС-80-П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приборы Бакшеева – 2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 сит – 4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цилиндры для определения плотности почвы – 20шт, почвенные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буры – 5 </w:t>
            </w:r>
            <w:proofErr w:type="spellStart"/>
            <w:proofErr w:type="gram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конус Васильева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FE9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="008D5FE9">
              <w:rPr>
                <w:rFonts w:ascii="Times New Roman" w:eastAsia="Times New Roman" w:hAnsi="Times New Roman"/>
                <w:sz w:val="20"/>
                <w:szCs w:val="20"/>
              </w:rPr>
              <w:t>Ка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чинского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стенд «Озимые и зимующие сорные растения в посевах озимых культур» - 1 шт.</w:t>
            </w:r>
          </w:p>
        </w:tc>
        <w:tc>
          <w:tcPr>
            <w:tcW w:w="5386" w:type="dxa"/>
            <w:shd w:val="clear" w:color="auto" w:fill="auto"/>
          </w:tcPr>
          <w:p w:rsidR="00AA3EAD" w:rsidRPr="00BE435C" w:rsidRDefault="00BF7013" w:rsidP="001152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BF7013" w:rsidRPr="00740658" w:rsidTr="00067CD2">
        <w:tc>
          <w:tcPr>
            <w:tcW w:w="504" w:type="dxa"/>
            <w:tcBorders>
              <w:top w:val="nil"/>
            </w:tcBorders>
            <w:shd w:val="clear" w:color="auto" w:fill="auto"/>
          </w:tcPr>
          <w:p w:rsidR="00BF7013" w:rsidRPr="00403F03" w:rsidRDefault="00B71A0A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7013" w:rsidRPr="00BF7013" w:rsidRDefault="00BF7013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F7013">
              <w:rPr>
                <w:rFonts w:ascii="Times New Roman" w:hAnsi="Times New Roman"/>
                <w:snapToGrid w:val="0"/>
                <w:sz w:val="20"/>
                <w:szCs w:val="20"/>
              </w:rPr>
              <w:t>Общее земледелие, растениеводство</w:t>
            </w:r>
          </w:p>
        </w:tc>
        <w:tc>
          <w:tcPr>
            <w:tcW w:w="3260" w:type="dxa"/>
            <w:shd w:val="clear" w:color="auto" w:fill="auto"/>
          </w:tcPr>
          <w:p w:rsidR="00BF7013" w:rsidRDefault="00BF7013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BF7013" w:rsidRPr="004250F9" w:rsidRDefault="00BF7013" w:rsidP="000E438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740658">
              <w:rPr>
                <w:rFonts w:ascii="Times New Roman" w:hAnsi="Times New Roman" w:cs="Times New Roman"/>
              </w:rPr>
              <w:t>Учебная аудитори</w:t>
            </w:r>
            <w:r>
              <w:rPr>
                <w:rFonts w:ascii="Times New Roman" w:hAnsi="Times New Roman" w:cs="Times New Roman"/>
              </w:rPr>
              <w:t>я для занятий семинарского типа</w:t>
            </w:r>
          </w:p>
          <w:p w:rsidR="00BF7013" w:rsidRPr="00CF0525" w:rsidRDefault="00BF7013" w:rsidP="000E438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BF7013" w:rsidRPr="00AA3EAD" w:rsidRDefault="00BF7013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BF7013" w:rsidRPr="006A2D38" w:rsidRDefault="00BF7013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абор для крепления потолочный для м/м/проектора 150 см – 1 </w:t>
            </w:r>
            <w:proofErr w:type="spellStart"/>
            <w:proofErr w:type="gram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680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доска передвижная поворотная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коллекция почвенных монолитов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шкаф сушильный ШС-80-П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приборы Бакшеева – 2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 сит – 4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цилиндры для определения плотности почвы – 20шт, почвенные буры – 5 </w:t>
            </w:r>
            <w:proofErr w:type="spellStart"/>
            <w:proofErr w:type="gram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конус Васильева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823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="002F0823">
              <w:rPr>
                <w:rFonts w:ascii="Times New Roman" w:eastAsia="Times New Roman" w:hAnsi="Times New Roman"/>
                <w:sz w:val="20"/>
                <w:szCs w:val="20"/>
              </w:rPr>
              <w:t>Ка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чинского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стенд «Озимые и зимующие сорные растения в посевах озимых культур» - 1 шт.</w:t>
            </w:r>
          </w:p>
        </w:tc>
        <w:tc>
          <w:tcPr>
            <w:tcW w:w="5386" w:type="dxa"/>
            <w:shd w:val="clear" w:color="auto" w:fill="auto"/>
          </w:tcPr>
          <w:p w:rsidR="00BF7013" w:rsidRPr="00BE435C" w:rsidRDefault="00BF7013" w:rsidP="000E4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A54819" w:rsidRPr="003F4C9A" w:rsidTr="00067CD2">
        <w:tc>
          <w:tcPr>
            <w:tcW w:w="504" w:type="dxa"/>
            <w:shd w:val="clear" w:color="auto" w:fill="auto"/>
          </w:tcPr>
          <w:p w:rsidR="00A54819" w:rsidRPr="00403F03" w:rsidRDefault="00B71A0A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A54819" w:rsidRPr="00BE435C" w:rsidRDefault="00A54819" w:rsidP="00FD4A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 xml:space="preserve">Педагогика </w:t>
            </w:r>
            <w:r w:rsidR="00067CD2" w:rsidRPr="008E4CB4">
              <w:rPr>
                <w:rFonts w:ascii="Times New Roman" w:hAnsi="Times New Roman"/>
                <w:sz w:val="20"/>
                <w:szCs w:val="20"/>
              </w:rPr>
              <w:t xml:space="preserve">и психология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высшей школы</w:t>
            </w:r>
          </w:p>
        </w:tc>
        <w:tc>
          <w:tcPr>
            <w:tcW w:w="3260" w:type="dxa"/>
            <w:shd w:val="clear" w:color="auto" w:fill="auto"/>
          </w:tcPr>
          <w:p w:rsidR="00067CD2" w:rsidRDefault="00067CD2" w:rsidP="00067CD2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067CD2" w:rsidRPr="004250F9" w:rsidRDefault="00067CD2" w:rsidP="00067CD2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740658">
              <w:rPr>
                <w:rFonts w:ascii="Times New Roman" w:hAnsi="Times New Roman" w:cs="Times New Roman"/>
              </w:rPr>
              <w:t>Учебная аудитори</w:t>
            </w:r>
            <w:r>
              <w:rPr>
                <w:rFonts w:ascii="Times New Roman" w:hAnsi="Times New Roman" w:cs="Times New Roman"/>
              </w:rPr>
              <w:t>я для занятий семинарского типа</w:t>
            </w:r>
          </w:p>
          <w:p w:rsidR="00067CD2" w:rsidRPr="00CF0525" w:rsidRDefault="00067CD2" w:rsidP="00067CD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A54819" w:rsidRPr="00BE435C" w:rsidRDefault="00067CD2" w:rsidP="00067CD2">
            <w:pPr>
              <w:pStyle w:val="Default"/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  <w:highlight w:val="yellow"/>
              </w:rPr>
            </w:pPr>
            <w:r w:rsidRPr="00CF0525">
              <w:rPr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A54819" w:rsidRPr="00EE4A68" w:rsidRDefault="00EE4A68" w:rsidP="00EE4A6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A68">
              <w:rPr>
                <w:rFonts w:ascii="Times New Roman" w:hAnsi="Times New Roman"/>
                <w:sz w:val="20"/>
                <w:szCs w:val="20"/>
              </w:rPr>
              <w:t xml:space="preserve">Набор для крепления потолочный для м/м/проектора 150 см – 1 </w:t>
            </w:r>
            <w:proofErr w:type="spellStart"/>
            <w:proofErr w:type="gram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>680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доска передвижная поворотная – 1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A54819" w:rsidRPr="002E6B73" w:rsidRDefault="0095342B" w:rsidP="0011529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097662" w:rsidRPr="003F4C9A" w:rsidTr="00067CD2">
        <w:tc>
          <w:tcPr>
            <w:tcW w:w="504" w:type="dxa"/>
            <w:shd w:val="clear" w:color="auto" w:fill="auto"/>
          </w:tcPr>
          <w:p w:rsidR="00097662" w:rsidRPr="00403F03" w:rsidRDefault="00B71A0A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:rsidR="00097662" w:rsidRPr="005A10F5" w:rsidRDefault="00097662" w:rsidP="000E43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A10F5">
              <w:rPr>
                <w:rFonts w:ascii="Times New Roman" w:hAnsi="Times New Roman"/>
                <w:snapToGrid w:val="0"/>
                <w:sz w:val="20"/>
                <w:szCs w:val="20"/>
              </w:rPr>
              <w:t>Тренинг и технологии профессионально-ориентированного обучения</w:t>
            </w:r>
          </w:p>
        </w:tc>
        <w:tc>
          <w:tcPr>
            <w:tcW w:w="3260" w:type="dxa"/>
            <w:shd w:val="clear" w:color="auto" w:fill="auto"/>
          </w:tcPr>
          <w:p w:rsidR="00097662" w:rsidRDefault="00097662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097662" w:rsidRPr="004250F9" w:rsidRDefault="00097662" w:rsidP="000E438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740658">
              <w:rPr>
                <w:rFonts w:ascii="Times New Roman" w:hAnsi="Times New Roman" w:cs="Times New Roman"/>
              </w:rPr>
              <w:t>Учебная аудитори</w:t>
            </w:r>
            <w:r>
              <w:rPr>
                <w:rFonts w:ascii="Times New Roman" w:hAnsi="Times New Roman" w:cs="Times New Roman"/>
              </w:rPr>
              <w:t>я для занятий семинарского типа</w:t>
            </w:r>
          </w:p>
          <w:p w:rsidR="00097662" w:rsidRPr="00CF0525" w:rsidRDefault="00097662" w:rsidP="000E438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097662" w:rsidRPr="00CF0525" w:rsidRDefault="00097662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097662" w:rsidRPr="00EE4A68" w:rsidRDefault="00097662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A68">
              <w:rPr>
                <w:rFonts w:ascii="Times New Roman" w:hAnsi="Times New Roman"/>
                <w:sz w:val="20"/>
                <w:szCs w:val="20"/>
              </w:rPr>
              <w:t xml:space="preserve">Набор для крепления потолочный для м/м/проектора 150 см – 1 </w:t>
            </w:r>
            <w:proofErr w:type="spellStart"/>
            <w:proofErr w:type="gram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>680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доска передвижная поворотная – 1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4A68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A68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EE4A68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097662" w:rsidRPr="002E6B73" w:rsidRDefault="00097662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Лицензионный договор  №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BE435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Office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Лицензионный договор № 43298561 от 18.12.2009 (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Windows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Professional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BE43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 № 14922/МОС2957 от 1.09.2016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BE435C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BE435C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A54819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097662" w:rsidRPr="008E4CB4" w:rsidTr="00266DE6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097662" w:rsidRPr="00403F03" w:rsidRDefault="00B71A0A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bottom w:val="nil"/>
            </w:tcBorders>
            <w:shd w:val="clear" w:color="auto" w:fill="auto"/>
          </w:tcPr>
          <w:p w:rsidR="00097662" w:rsidRPr="00097662" w:rsidRDefault="00097662" w:rsidP="00630A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66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Практика по получению профессиональных умений и опыта </w:t>
            </w:r>
            <w:r w:rsidRPr="00097662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профессиональной деятельности (педагогическая практика)</w:t>
            </w:r>
          </w:p>
        </w:tc>
        <w:tc>
          <w:tcPr>
            <w:tcW w:w="3260" w:type="dxa"/>
            <w:shd w:val="clear" w:color="auto" w:fill="auto"/>
          </w:tcPr>
          <w:p w:rsidR="00097662" w:rsidRDefault="008E4CB4" w:rsidP="008E4CB4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Аудитория Читальный зал </w:t>
            </w:r>
            <w:r w:rsidRPr="008E4CB4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 xml:space="preserve"> для  самостоятельной работы</w:t>
            </w:r>
          </w:p>
          <w:p w:rsidR="001657C4" w:rsidRPr="00CF0525" w:rsidRDefault="001657C4" w:rsidP="001657C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lastRenderedPageBreak/>
              <w:t>Учебная аудитория для групповых и индивидуальных консультаций</w:t>
            </w:r>
          </w:p>
          <w:p w:rsidR="00582F67" w:rsidRPr="008E4CB4" w:rsidRDefault="00582F67" w:rsidP="008E4CB4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97662" w:rsidRPr="001657C4" w:rsidRDefault="008E4CB4" w:rsidP="001657C4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</w:t>
            </w:r>
            <w:r w:rsid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омпьютер  КНК в сборе -2 </w:t>
            </w:r>
            <w:proofErr w:type="spellStart"/>
            <w:proofErr w:type="gramStart"/>
            <w:r w:rsid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SP-6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компьютер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КнК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Value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сборе – 5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Р2055d – 1шт, сканер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Canon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CanoScan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9000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hp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Laser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Jet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-1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097662" w:rsidRPr="009F7870" w:rsidRDefault="008E4CB4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Лицензионный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договор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097662" w:rsidRPr="00582F67" w:rsidTr="00266DE6">
        <w:tc>
          <w:tcPr>
            <w:tcW w:w="504" w:type="dxa"/>
            <w:tcBorders>
              <w:top w:val="nil"/>
            </w:tcBorders>
            <w:shd w:val="clear" w:color="auto" w:fill="auto"/>
          </w:tcPr>
          <w:p w:rsidR="00097662" w:rsidRPr="009F7870" w:rsidRDefault="00097662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7662" w:rsidRPr="009F7870" w:rsidRDefault="00097662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097662" w:rsidRPr="00EF3D23" w:rsidRDefault="00582F67" w:rsidP="005A10F5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6055">
              <w:rPr>
                <w:rFonts w:ascii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097662" w:rsidRPr="00582F67" w:rsidRDefault="00097662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097662" w:rsidRPr="00582F67" w:rsidRDefault="00097662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66DE6" w:rsidRPr="00582F67" w:rsidTr="00266DE6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266DE6" w:rsidRPr="00A1244E" w:rsidRDefault="00B71A0A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74" w:type="dxa"/>
            <w:tcBorders>
              <w:bottom w:val="nil"/>
            </w:tcBorders>
            <w:shd w:val="clear" w:color="auto" w:fill="auto"/>
          </w:tcPr>
          <w:p w:rsidR="00266DE6" w:rsidRPr="001657C4" w:rsidRDefault="00266DE6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657C4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3260" w:type="dxa"/>
            <w:shd w:val="clear" w:color="auto" w:fill="auto"/>
          </w:tcPr>
          <w:p w:rsidR="00266DE6" w:rsidRDefault="00266DE6" w:rsidP="00266DE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 xml:space="preserve">Аудитория Читальный зал </w:t>
            </w:r>
            <w:r w:rsidRPr="008E4CB4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 xml:space="preserve"> для  самостоятельной работы</w:t>
            </w:r>
          </w:p>
          <w:p w:rsidR="00266DE6" w:rsidRPr="00582F67" w:rsidRDefault="00266DE6" w:rsidP="005A10F5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266DE6" w:rsidRPr="001657C4" w:rsidRDefault="00266DE6" w:rsidP="000E4388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омпьютер  КНК в сборе -2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SP-6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компьютер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КнК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Value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сборе – 5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Р2055d – 1шт, сканер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Canon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CanoScan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9000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hp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Laser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Jet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-1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266DE6" w:rsidRPr="009F7870" w:rsidRDefault="00266DE6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1657C4" w:rsidRPr="00582F67" w:rsidTr="00266DE6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1657C4" w:rsidRPr="001657C4" w:rsidRDefault="001657C4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1657C4" w:rsidRPr="001657C4" w:rsidRDefault="001657C4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1657C4" w:rsidRPr="00E811A9" w:rsidRDefault="00266DE6" w:rsidP="00266DE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1A9">
              <w:rPr>
                <w:rFonts w:ascii="Times New Roman" w:hAnsi="Times New Roman"/>
                <w:sz w:val="20"/>
                <w:szCs w:val="20"/>
              </w:rPr>
              <w:t>Лаборатория НИЛРТЗ для текущего контроля и промежуточной аттестации 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266DE6" w:rsidRPr="00B8431F" w:rsidRDefault="00266DE6" w:rsidP="00B8431F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31F">
              <w:rPr>
                <w:rFonts w:ascii="Times New Roman" w:hAnsi="Times New Roman"/>
                <w:sz w:val="20"/>
                <w:szCs w:val="20"/>
              </w:rPr>
              <w:t>Спектрофотометр СФ-200-1шт, весы лабораторные ВК-600-1шт,</w:t>
            </w:r>
            <w:r w:rsidR="00B84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431F">
              <w:rPr>
                <w:rFonts w:ascii="Times New Roman" w:hAnsi="Times New Roman"/>
                <w:sz w:val="20"/>
                <w:szCs w:val="20"/>
              </w:rPr>
              <w:t>аквадистил</w:t>
            </w:r>
            <w:r w:rsidR="00B8431F">
              <w:rPr>
                <w:rFonts w:ascii="Times New Roman" w:hAnsi="Times New Roman"/>
                <w:sz w:val="20"/>
                <w:szCs w:val="20"/>
              </w:rPr>
              <w:t>л</w:t>
            </w:r>
            <w:r w:rsidRPr="00B8431F">
              <w:rPr>
                <w:rFonts w:ascii="Times New Roman" w:hAnsi="Times New Roman"/>
                <w:sz w:val="20"/>
                <w:szCs w:val="20"/>
              </w:rPr>
              <w:t>ятор</w:t>
            </w:r>
            <w:proofErr w:type="spellEnd"/>
            <w:r w:rsidRPr="00B8431F">
              <w:rPr>
                <w:rFonts w:ascii="Times New Roman" w:hAnsi="Times New Roman"/>
                <w:sz w:val="20"/>
                <w:szCs w:val="20"/>
              </w:rPr>
              <w:t xml:space="preserve"> Д-10-1шт, пламенный фотометр</w:t>
            </w:r>
            <w:r w:rsidR="00EF3D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31F">
              <w:rPr>
                <w:rFonts w:ascii="Times New Roman" w:hAnsi="Times New Roman"/>
                <w:sz w:val="20"/>
                <w:szCs w:val="20"/>
              </w:rPr>
              <w:t>ПФА-378-1шт, аппарат Сокслета-1шт.</w:t>
            </w:r>
          </w:p>
          <w:p w:rsidR="001657C4" w:rsidRPr="00B8431F" w:rsidRDefault="001657C4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1657C4" w:rsidRPr="00582F67" w:rsidRDefault="001657C4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66DE6" w:rsidRPr="00582F67" w:rsidTr="00266DE6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266DE6" w:rsidRPr="001657C4" w:rsidRDefault="00266DE6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266DE6" w:rsidRPr="001657C4" w:rsidRDefault="00266DE6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66DE6" w:rsidRPr="00E811A9" w:rsidRDefault="00266DE6" w:rsidP="00266DE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1A9">
              <w:rPr>
                <w:rFonts w:ascii="Times New Roman" w:hAnsi="Times New Roman"/>
                <w:sz w:val="20"/>
                <w:szCs w:val="20"/>
              </w:rPr>
              <w:t>Лаборатория биологии почв для текущего контроля и промежуточной аттестации 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266DE6" w:rsidRPr="00B8431F" w:rsidRDefault="00B8431F" w:rsidP="00B8431F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66DE6" w:rsidRPr="00B8431F">
              <w:rPr>
                <w:rFonts w:ascii="Times New Roman" w:hAnsi="Times New Roman"/>
                <w:sz w:val="20"/>
                <w:szCs w:val="20"/>
              </w:rPr>
              <w:t xml:space="preserve">терилизатор воздушный ГП-20-1 </w:t>
            </w:r>
            <w:proofErr w:type="spellStart"/>
            <w:proofErr w:type="gramStart"/>
            <w:r w:rsidR="00266DE6" w:rsidRPr="00B8431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266DE6" w:rsidRPr="00B8431F">
              <w:rPr>
                <w:rFonts w:ascii="Times New Roman" w:hAnsi="Times New Roman"/>
                <w:sz w:val="20"/>
                <w:szCs w:val="20"/>
              </w:rPr>
              <w:t>, микроскоп МРИ-5 – 1шт, плитка лабораторная электрическая -1шт,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431F">
              <w:rPr>
                <w:rFonts w:ascii="Times New Roman" w:hAnsi="Times New Roman"/>
                <w:sz w:val="20"/>
                <w:szCs w:val="20"/>
              </w:rPr>
              <w:t>плитка конфорочная</w:t>
            </w:r>
            <w:r w:rsidR="00266DE6" w:rsidRPr="00B8431F">
              <w:rPr>
                <w:rFonts w:ascii="Times New Roman" w:hAnsi="Times New Roman"/>
                <w:sz w:val="20"/>
                <w:szCs w:val="20"/>
              </w:rPr>
              <w:t xml:space="preserve"> с закрытой спиралью – 1 шт.</w:t>
            </w:r>
          </w:p>
        </w:tc>
        <w:tc>
          <w:tcPr>
            <w:tcW w:w="5386" w:type="dxa"/>
            <w:shd w:val="clear" w:color="auto" w:fill="auto"/>
          </w:tcPr>
          <w:p w:rsidR="00266DE6" w:rsidRPr="00582F67" w:rsidRDefault="00266DE6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66DE6" w:rsidRPr="00582F67" w:rsidTr="00B71A0A">
        <w:tc>
          <w:tcPr>
            <w:tcW w:w="504" w:type="dxa"/>
            <w:tcBorders>
              <w:top w:val="nil"/>
              <w:bottom w:val="nil"/>
            </w:tcBorders>
            <w:shd w:val="clear" w:color="auto" w:fill="auto"/>
          </w:tcPr>
          <w:p w:rsidR="00266DE6" w:rsidRPr="001657C4" w:rsidRDefault="00266DE6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nil"/>
            </w:tcBorders>
            <w:shd w:val="clear" w:color="auto" w:fill="auto"/>
          </w:tcPr>
          <w:p w:rsidR="00266DE6" w:rsidRPr="001657C4" w:rsidRDefault="00266DE6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266DE6" w:rsidRPr="00E811A9" w:rsidRDefault="00266DE6" w:rsidP="00266DE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</w:rPr>
            </w:pPr>
            <w:r w:rsidRPr="00E811A9">
              <w:rPr>
                <w:rFonts w:ascii="Times New Roman" w:hAnsi="Times New Roman"/>
                <w:sz w:val="20"/>
                <w:szCs w:val="20"/>
              </w:rPr>
              <w:t>Лаборатория водно-физических исследований почв для текущего контроля и промежуточной аттестации Помещение для хранения и профилактического обслуживания учебного оборудования</w:t>
            </w:r>
          </w:p>
        </w:tc>
        <w:tc>
          <w:tcPr>
            <w:tcW w:w="3969" w:type="dxa"/>
            <w:shd w:val="clear" w:color="auto" w:fill="auto"/>
          </w:tcPr>
          <w:p w:rsidR="00266DE6" w:rsidRPr="00B8431F" w:rsidRDefault="00B8431F" w:rsidP="00B8431F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266DE6" w:rsidRPr="00B8431F">
              <w:rPr>
                <w:rFonts w:ascii="Times New Roman" w:hAnsi="Times New Roman"/>
                <w:sz w:val="20"/>
                <w:szCs w:val="20"/>
              </w:rPr>
              <w:t xml:space="preserve">каф сушильный ШС-80-П – 1 </w:t>
            </w:r>
            <w:proofErr w:type="spellStart"/>
            <w:proofErr w:type="gramStart"/>
            <w:r w:rsidR="00266DE6" w:rsidRPr="00B8431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266DE6" w:rsidRPr="00B8431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6DE6" w:rsidRPr="00B8431F">
              <w:rPr>
                <w:rFonts w:ascii="Times New Roman" w:hAnsi="Times New Roman"/>
                <w:sz w:val="20"/>
                <w:szCs w:val="20"/>
              </w:rPr>
              <w:t xml:space="preserve">молотилка колосковая </w:t>
            </w:r>
            <w:r>
              <w:rPr>
                <w:rFonts w:ascii="Times New Roman" w:hAnsi="Times New Roman"/>
                <w:sz w:val="20"/>
                <w:szCs w:val="20"/>
              </w:rPr>
              <w:t>– МК-1М-1шт, колонка сит – 4 шт.</w:t>
            </w:r>
          </w:p>
          <w:p w:rsidR="00266DE6" w:rsidRPr="00B8431F" w:rsidRDefault="00266DE6" w:rsidP="00266DE6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266DE6" w:rsidRPr="00582F67" w:rsidRDefault="00266DE6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66DE6" w:rsidRPr="00582F67" w:rsidTr="00B71A0A">
        <w:tc>
          <w:tcPr>
            <w:tcW w:w="504" w:type="dxa"/>
            <w:tcBorders>
              <w:top w:val="nil"/>
            </w:tcBorders>
            <w:shd w:val="clear" w:color="auto" w:fill="auto"/>
          </w:tcPr>
          <w:p w:rsidR="00266DE6" w:rsidRPr="001657C4" w:rsidRDefault="00266DE6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6DE6" w:rsidRPr="001657C4" w:rsidRDefault="00266DE6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66DE6" w:rsidRDefault="00266DE6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CF0525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CF0525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266DE6" w:rsidRPr="004250F9" w:rsidRDefault="00266DE6" w:rsidP="000E438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740658">
              <w:rPr>
                <w:rFonts w:ascii="Times New Roman" w:hAnsi="Times New Roman" w:cs="Times New Roman"/>
              </w:rPr>
              <w:t>Учебная аудитори</w:t>
            </w:r>
            <w:r>
              <w:rPr>
                <w:rFonts w:ascii="Times New Roman" w:hAnsi="Times New Roman" w:cs="Times New Roman"/>
              </w:rPr>
              <w:t>я для занятий семинарского типа</w:t>
            </w:r>
          </w:p>
          <w:p w:rsidR="00266DE6" w:rsidRPr="00CF0525" w:rsidRDefault="00266DE6" w:rsidP="000E438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266DE6" w:rsidRPr="00AA3EAD" w:rsidRDefault="00266DE6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0525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266DE6" w:rsidRPr="006A2D38" w:rsidRDefault="00266DE6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абор для крепления потолочный для м/м/проектора 150 см – 1 </w:t>
            </w:r>
            <w:proofErr w:type="spellStart"/>
            <w:proofErr w:type="gram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680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 xml:space="preserve">, компьютеры КНК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доска передвижная поворотная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6A2D38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6A2D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 xml:space="preserve">коллекция почвенных монолитов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шкаф сушильный ШС-80-П – 1 </w:t>
            </w:r>
            <w:proofErr w:type="spellStart"/>
            <w:r w:rsidRPr="004250F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приборы Бакшеева – 2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комплект сит – 4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 цилиндры для определения плотности почвы – 20</w:t>
            </w:r>
            <w:r w:rsidR="001E6C1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почвенные буры – 5 </w:t>
            </w:r>
            <w:proofErr w:type="spellStart"/>
            <w:proofErr w:type="gram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, конус Васильева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прибор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Кочинского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4250F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50F9">
              <w:rPr>
                <w:rFonts w:ascii="Times New Roman" w:hAnsi="Times New Roman"/>
                <w:sz w:val="20"/>
                <w:szCs w:val="20"/>
              </w:rPr>
              <w:t>стенд «Озимые и зимующие сорные растения в посевах озимых культур» - 1 шт.</w:t>
            </w:r>
          </w:p>
        </w:tc>
        <w:tc>
          <w:tcPr>
            <w:tcW w:w="5386" w:type="dxa"/>
            <w:shd w:val="clear" w:color="auto" w:fill="auto"/>
          </w:tcPr>
          <w:p w:rsidR="00266DE6" w:rsidRPr="009F7870" w:rsidRDefault="00266DE6" w:rsidP="000E438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lastRenderedPageBreak/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 w:rsidR="009F787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DD6055" w:rsidRPr="00582F67" w:rsidTr="00F24F0A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DD6055" w:rsidRPr="001657C4" w:rsidRDefault="00DD6055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74" w:type="dxa"/>
            <w:tcBorders>
              <w:bottom w:val="nil"/>
            </w:tcBorders>
            <w:shd w:val="clear" w:color="auto" w:fill="auto"/>
          </w:tcPr>
          <w:p w:rsidR="00DD6055" w:rsidRPr="00DD6055" w:rsidRDefault="00DD6055" w:rsidP="00DD60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055">
              <w:rPr>
                <w:rFonts w:ascii="Times New Roman" w:hAnsi="Times New Roman"/>
                <w:sz w:val="20"/>
                <w:szCs w:val="20"/>
              </w:rPr>
              <w:t>Научно-исследователь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D6055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r w:rsidRPr="00DD6055">
              <w:rPr>
                <w:rFonts w:ascii="Times New Roman" w:hAnsi="Times New Roman"/>
                <w:sz w:val="20"/>
                <w:szCs w:val="20"/>
              </w:rPr>
              <w:t xml:space="preserve"> деятельность  подготовка научно-квалификационной </w:t>
            </w:r>
            <w:proofErr w:type="spellStart"/>
            <w:r w:rsidRPr="00DD6055">
              <w:rPr>
                <w:rFonts w:ascii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6055">
              <w:rPr>
                <w:rFonts w:ascii="Times New Roman" w:hAnsi="Times New Roman"/>
                <w:sz w:val="20"/>
                <w:szCs w:val="20"/>
              </w:rPr>
              <w:t>ты (диссертации</w:t>
            </w:r>
            <w:proofErr w:type="gramStart"/>
            <w:r w:rsidRPr="00DD6055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D6055">
              <w:rPr>
                <w:rFonts w:ascii="Times New Roman" w:hAnsi="Times New Roman"/>
                <w:sz w:val="20"/>
                <w:szCs w:val="20"/>
              </w:rPr>
              <w:t xml:space="preserve"> на соискание ученой степени кандидата наук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55" w:rsidRDefault="00DD6055" w:rsidP="007149C2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 xml:space="preserve">Аудитория Читальный зал </w:t>
            </w:r>
            <w:r w:rsidRPr="008E4CB4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 xml:space="preserve"> для  самостоятельной работы</w:t>
            </w:r>
          </w:p>
          <w:p w:rsidR="00DD6055" w:rsidRPr="00CF0525" w:rsidRDefault="00DD6055" w:rsidP="007149C2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CF052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DD6055" w:rsidRPr="008E4CB4" w:rsidRDefault="00DD6055" w:rsidP="007149C2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D6055" w:rsidRPr="001657C4" w:rsidRDefault="00DD6055" w:rsidP="007149C2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омпьютер  КНК в сборе -2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SP-6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компьютер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КнК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Value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сборе – 5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компьютер в сборе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Midi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Tower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принтер HP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LaserJet</w:t>
            </w:r>
            <w:proofErr w:type="spellEnd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Р2055d – 1шт, сканер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Canon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CanoScan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9000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USB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-1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hp</w:t>
            </w:r>
            <w:proofErr w:type="spellEnd"/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Laser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Jet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"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CF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-1 </w:t>
            </w:r>
            <w:r w:rsidRPr="008E4C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1657C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DD6055" w:rsidRPr="009F7870" w:rsidRDefault="00DD6055" w:rsidP="007149C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A124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A1244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DD6055" w:rsidRPr="00573236" w:rsidTr="00D91567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DD6055" w:rsidRPr="00573236" w:rsidRDefault="00DD6055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74" w:type="dxa"/>
            <w:tcBorders>
              <w:bottom w:val="nil"/>
            </w:tcBorders>
            <w:shd w:val="clear" w:color="auto" w:fill="auto"/>
          </w:tcPr>
          <w:p w:rsidR="00DD6055" w:rsidRPr="00F24F0A" w:rsidRDefault="00DD6055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24F0A">
              <w:rPr>
                <w:rFonts w:ascii="Times New Roman" w:hAnsi="Times New Roman"/>
                <w:snapToGrid w:val="0"/>
                <w:sz w:val="20"/>
                <w:szCs w:val="20"/>
              </w:rPr>
              <w:t>Современные технологии растениеводства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55" w:rsidRDefault="00DD6055" w:rsidP="00D91567">
            <w:pPr>
              <w:spacing w:after="0" w:line="240" w:lineRule="auto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A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F24F0A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DD6055" w:rsidRPr="006C61F5" w:rsidRDefault="00DD6055" w:rsidP="00D9156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DD6055" w:rsidRPr="00F24F0A" w:rsidRDefault="00DD6055" w:rsidP="00D91567">
            <w:pPr>
              <w:spacing w:after="0" w:line="240" w:lineRule="auto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F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DD6055" w:rsidRPr="00F24F0A" w:rsidRDefault="00DD6055" w:rsidP="00BB7425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A">
              <w:rPr>
                <w:rFonts w:ascii="Times New Roman" w:hAnsi="Times New Roman"/>
                <w:sz w:val="20"/>
                <w:szCs w:val="20"/>
              </w:rPr>
              <w:t xml:space="preserve">Набор для крепления потолочный для м/м/проектора 150 см – 1 </w:t>
            </w:r>
            <w:proofErr w:type="spellStart"/>
            <w:proofErr w:type="gramStart"/>
            <w:r w:rsidRPr="00F24F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24F0A">
              <w:rPr>
                <w:rFonts w:ascii="Times New Roman" w:hAnsi="Times New Roman"/>
                <w:sz w:val="20"/>
                <w:szCs w:val="20"/>
              </w:rPr>
              <w:t xml:space="preserve">, интерактивная доска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>680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r w:rsidRPr="00F24F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F0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компьютеры КНК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F24F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F0A">
              <w:rPr>
                <w:rFonts w:ascii="Times New Roman" w:hAnsi="Times New Roman"/>
                <w:sz w:val="20"/>
                <w:szCs w:val="20"/>
              </w:rPr>
              <w:t xml:space="preserve">, доска передвижная поворотная – 1 </w:t>
            </w:r>
            <w:proofErr w:type="spellStart"/>
            <w:r w:rsidRPr="00F24F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F24F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24F0A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F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DD6055" w:rsidRPr="00573236" w:rsidRDefault="00DD6055" w:rsidP="000E4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DD6055" w:rsidRPr="00573236" w:rsidTr="00D91567">
        <w:tc>
          <w:tcPr>
            <w:tcW w:w="504" w:type="dxa"/>
            <w:tcBorders>
              <w:top w:val="nil"/>
            </w:tcBorders>
            <w:shd w:val="clear" w:color="auto" w:fill="auto"/>
          </w:tcPr>
          <w:p w:rsidR="00DD6055" w:rsidRPr="00573236" w:rsidRDefault="00DD6055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6055" w:rsidRPr="00F24F0A" w:rsidRDefault="00DD6055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55" w:rsidRPr="00F24F0A" w:rsidRDefault="00DD6055" w:rsidP="00D91567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A">
              <w:rPr>
                <w:rFonts w:ascii="Times New Roman" w:hAnsi="Times New Roman"/>
                <w:sz w:val="20"/>
                <w:szCs w:val="20"/>
              </w:rPr>
              <w:t xml:space="preserve">Учебная аудитория № 215 </w:t>
            </w:r>
            <w:r w:rsidRPr="00F24F0A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для  занятий семинарского типа</w:t>
            </w:r>
          </w:p>
          <w:p w:rsidR="00DD6055" w:rsidRPr="006C61F5" w:rsidRDefault="00DD6055" w:rsidP="00D91567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DD6055" w:rsidRPr="00573236" w:rsidRDefault="00DD6055" w:rsidP="00D91567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F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DD6055" w:rsidRPr="00D91567" w:rsidRDefault="00DD6055" w:rsidP="00D91567">
            <w:pPr>
              <w:pStyle w:val="a8"/>
              <w:ind w:left="80" w:right="5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 xml:space="preserve">оллекция образцов зерновых культур-1 </w:t>
            </w:r>
            <w:proofErr w:type="spellStart"/>
            <w:proofErr w:type="gramStart"/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 xml:space="preserve">стенд «Болезни и вредители картофеля» - 1 </w:t>
            </w:r>
            <w:proofErr w:type="spellStart"/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24F0A">
              <w:rPr>
                <w:rFonts w:ascii="Times New Roman" w:eastAsia="Times New Roman" w:hAnsi="Times New Roman"/>
                <w:sz w:val="20"/>
                <w:szCs w:val="20"/>
              </w:rPr>
              <w:t>настенная коллекция зерновых бобовых культур  - 1 шт.</w:t>
            </w:r>
          </w:p>
        </w:tc>
        <w:tc>
          <w:tcPr>
            <w:tcW w:w="5386" w:type="dxa"/>
            <w:shd w:val="clear" w:color="auto" w:fill="auto"/>
          </w:tcPr>
          <w:p w:rsidR="00DD6055" w:rsidRPr="00573236" w:rsidRDefault="00DD6055" w:rsidP="000E4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DD6055" w:rsidRPr="00573236" w:rsidTr="00026D20"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6055" w:rsidRPr="00573236" w:rsidRDefault="00DD6055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6055" w:rsidRPr="00026D20" w:rsidRDefault="00DD6055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6D20">
              <w:rPr>
                <w:rFonts w:ascii="Times New Roman" w:hAnsi="Times New Roman"/>
                <w:snapToGrid w:val="0"/>
                <w:sz w:val="20"/>
                <w:szCs w:val="20"/>
              </w:rPr>
              <w:t>Малоотходные технологии в сельскохозяйственном производстве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55" w:rsidRDefault="00DD6055" w:rsidP="00026D20">
            <w:pPr>
              <w:spacing w:after="0" w:line="240" w:lineRule="auto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A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F24F0A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DD6055" w:rsidRPr="00026D20" w:rsidRDefault="00DD6055" w:rsidP="00026D20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занятий семинарского типа</w:t>
            </w:r>
          </w:p>
          <w:p w:rsidR="00DD6055" w:rsidRPr="006C61F5" w:rsidRDefault="00DD6055" w:rsidP="00026D2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DD6055" w:rsidRPr="00F24F0A" w:rsidRDefault="00DD6055" w:rsidP="00026D20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F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DD6055" w:rsidRPr="00026D20" w:rsidRDefault="00DD6055" w:rsidP="001E6C1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ультимедийное оборудование, интерактивная доска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>680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26D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>компьютеры К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, доска передвижная поворотная – 1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DD6055" w:rsidRPr="00573236" w:rsidRDefault="00DD6055" w:rsidP="000E4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  <w:tr w:rsidR="00DD6055" w:rsidRPr="00573236" w:rsidTr="00026D20"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</w:tcPr>
          <w:p w:rsidR="00DD6055" w:rsidRPr="00573236" w:rsidRDefault="00DD6055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055" w:rsidRPr="001E6C18" w:rsidRDefault="00DD6055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E6C18">
              <w:rPr>
                <w:rFonts w:ascii="Times New Roman" w:hAnsi="Times New Roman"/>
                <w:snapToGrid w:val="0"/>
                <w:sz w:val="20"/>
                <w:szCs w:val="20"/>
              </w:rPr>
              <w:t>Управление биологическими ресурсами сельских территорий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D6055" w:rsidRDefault="00DD6055" w:rsidP="000E4388">
            <w:pPr>
              <w:spacing w:after="0" w:line="240" w:lineRule="auto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A">
              <w:rPr>
                <w:rFonts w:ascii="Times New Roman" w:hAnsi="Times New Roman"/>
                <w:sz w:val="20"/>
                <w:szCs w:val="20"/>
              </w:rPr>
              <w:t xml:space="preserve">Учебная аудитория № 320 </w:t>
            </w:r>
            <w:r w:rsidRPr="00F24F0A">
              <w:rPr>
                <w:rFonts w:ascii="Times New Roman" w:hAnsi="Times New Roman"/>
                <w:b/>
                <w:sz w:val="20"/>
                <w:szCs w:val="20"/>
              </w:rPr>
              <w:t>(учебный корпус №2)</w:t>
            </w:r>
            <w:r w:rsidRPr="00F24F0A">
              <w:rPr>
                <w:rFonts w:ascii="Times New Roman" w:hAnsi="Times New Roman"/>
                <w:sz w:val="20"/>
                <w:szCs w:val="20"/>
              </w:rPr>
              <w:t xml:space="preserve"> для  занятий лекционного типа</w:t>
            </w:r>
          </w:p>
          <w:p w:rsidR="00DD6055" w:rsidRPr="00026D20" w:rsidRDefault="00DD6055" w:rsidP="000E4388">
            <w:pPr>
              <w:pStyle w:val="ConsPlusNormal"/>
              <w:ind w:hanging="10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занятий семинарского типа</w:t>
            </w:r>
          </w:p>
          <w:p w:rsidR="00DD6055" w:rsidRPr="006C61F5" w:rsidRDefault="00DD6055" w:rsidP="000E438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6C61F5">
              <w:rPr>
                <w:rFonts w:ascii="Times New Roman" w:hAnsi="Times New Roman" w:cs="Times New Roman"/>
              </w:rPr>
              <w:t>Учебная аудитория для групповых и индивидуальных консультаций</w:t>
            </w:r>
          </w:p>
          <w:p w:rsidR="00DD6055" w:rsidRPr="00F24F0A" w:rsidRDefault="00DD6055" w:rsidP="000E438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1F5">
              <w:rPr>
                <w:rFonts w:ascii="Times New Roman" w:hAnsi="Times New Roman"/>
                <w:sz w:val="20"/>
                <w:szCs w:val="20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3969" w:type="dxa"/>
            <w:shd w:val="clear" w:color="auto" w:fill="auto"/>
          </w:tcPr>
          <w:p w:rsidR="00DD6055" w:rsidRPr="00026D20" w:rsidRDefault="00DD6055" w:rsidP="000E4388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ультимедийное оборудование, интерактивная доска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SMART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Boart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>680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26D2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>компьютеры К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Value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2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, доска передвижная поворотная – 1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26D20">
              <w:rPr>
                <w:rFonts w:ascii="Times New Roman" w:hAnsi="Times New Roman"/>
                <w:sz w:val="20"/>
                <w:szCs w:val="20"/>
              </w:rPr>
              <w:t>флипчарт</w:t>
            </w:r>
            <w:proofErr w:type="spellEnd"/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junior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Plus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6D20">
              <w:rPr>
                <w:rFonts w:ascii="Times New Roman" w:hAnsi="Times New Roman"/>
                <w:sz w:val="20"/>
                <w:szCs w:val="20"/>
                <w:lang w:val="en-US"/>
              </w:rPr>
              <w:t>Mobile</w:t>
            </w:r>
            <w:r w:rsidRPr="00026D20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5386" w:type="dxa"/>
            <w:shd w:val="clear" w:color="auto" w:fill="auto"/>
          </w:tcPr>
          <w:p w:rsidR="00DD6055" w:rsidRPr="00573236" w:rsidRDefault="00DD6055" w:rsidP="000E438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CB4">
              <w:rPr>
                <w:rFonts w:ascii="Times New Roman" w:hAnsi="Times New Roman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43179600 </w:t>
            </w:r>
            <w:r w:rsidRPr="008E4CB4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>10.12.2007 (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Office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2007),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Лицензионный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43298561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18.12.2009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Windows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7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Professional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),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ицензионный</w:t>
            </w:r>
            <w:proofErr w:type="spellEnd"/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договор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14922/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МОС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2957 </w:t>
            </w:r>
            <w:r w:rsidRPr="008E4CB4"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  <w:r w:rsidRPr="00266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1.09.2016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Dream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Spark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Premium</w:t>
            </w:r>
            <w:r w:rsidRPr="00266DE6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). </w:t>
            </w:r>
            <w:proofErr w:type="spellStart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Сублицензионный</w:t>
            </w:r>
            <w:proofErr w:type="spellEnd"/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договор №1569/2016 (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Kaspersky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ES</w:t>
            </w:r>
            <w:r w:rsidRPr="008E4CB4">
              <w:rPr>
                <w:rFonts w:ascii="Times New Roman" w:hAnsi="Times New Roman"/>
                <w:color w:val="333333"/>
                <w:sz w:val="20"/>
                <w:szCs w:val="20"/>
              </w:rPr>
              <w:t>)</w:t>
            </w:r>
          </w:p>
        </w:tc>
      </w:tr>
    </w:tbl>
    <w:p w:rsidR="00A64F02" w:rsidRPr="00A1244E" w:rsidRDefault="00A64F02" w:rsidP="009071C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90A3F" w:rsidRDefault="00890A3F" w:rsidP="009071C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90A3F">
        <w:rPr>
          <w:rFonts w:ascii="Times New Roman" w:hAnsi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69" w:rsidRDefault="00553569" w:rsidP="00B84DB5">
      <w:pPr>
        <w:spacing w:after="0"/>
        <w:rPr>
          <w:vanish/>
          <w:highlight w:val="yellow"/>
        </w:rPr>
      </w:pPr>
    </w:p>
    <w:p w:rsidR="00553569" w:rsidRDefault="00553569" w:rsidP="00B84DB5">
      <w:pPr>
        <w:spacing w:after="0"/>
        <w:rPr>
          <w:vanish/>
          <w:highlight w:val="yellow"/>
        </w:rPr>
      </w:pPr>
    </w:p>
    <w:p w:rsidR="008421BA" w:rsidRDefault="008421BA" w:rsidP="00B84DB5">
      <w:pPr>
        <w:spacing w:after="0"/>
        <w:rPr>
          <w:vanish/>
          <w:highlight w:val="yellow"/>
        </w:rPr>
      </w:pPr>
    </w:p>
    <w:p w:rsidR="000E4388" w:rsidRDefault="000E4388" w:rsidP="00B84DB5">
      <w:pPr>
        <w:spacing w:after="0"/>
        <w:rPr>
          <w:vanish/>
          <w:highlight w:val="yellow"/>
        </w:rPr>
      </w:pPr>
    </w:p>
    <w:p w:rsidR="000E4388" w:rsidRDefault="000E4388" w:rsidP="00B84DB5">
      <w:pPr>
        <w:spacing w:after="0"/>
        <w:rPr>
          <w:vanish/>
          <w:highlight w:val="yellow"/>
        </w:rPr>
      </w:pPr>
    </w:p>
    <w:p w:rsidR="00B84DB5" w:rsidRPr="00BE435C" w:rsidRDefault="00B84DB5" w:rsidP="00B84DB5">
      <w:pPr>
        <w:spacing w:after="0"/>
        <w:rPr>
          <w:vanish/>
          <w:highlight w:val="yellow"/>
        </w:rPr>
      </w:pPr>
    </w:p>
    <w:p w:rsidR="00890A3F" w:rsidRPr="00BE435C" w:rsidRDefault="00890A3F" w:rsidP="00890A3F">
      <w:pPr>
        <w:spacing w:after="0" w:line="240" w:lineRule="auto"/>
        <w:rPr>
          <w:rFonts w:ascii="Times New Roman" w:hAnsi="Times New Roman"/>
          <w:sz w:val="16"/>
          <w:szCs w:val="24"/>
          <w:highlight w:val="yellow"/>
        </w:rPr>
      </w:pPr>
    </w:p>
    <w:sectPr w:rsidR="00890A3F" w:rsidRPr="00BE435C" w:rsidSect="00B218AF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EC" w:rsidRDefault="00A872EC" w:rsidP="00890A3F">
      <w:pPr>
        <w:spacing w:after="0" w:line="240" w:lineRule="auto"/>
      </w:pPr>
      <w:r>
        <w:separator/>
      </w:r>
    </w:p>
  </w:endnote>
  <w:endnote w:type="continuationSeparator" w:id="0">
    <w:p w:rsidR="00A872EC" w:rsidRDefault="00A872EC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EC" w:rsidRDefault="00A872EC" w:rsidP="00890A3F">
      <w:pPr>
        <w:spacing w:after="0" w:line="240" w:lineRule="auto"/>
      </w:pPr>
      <w:r>
        <w:separator/>
      </w:r>
    </w:p>
  </w:footnote>
  <w:footnote w:type="continuationSeparator" w:id="0">
    <w:p w:rsidR="00A872EC" w:rsidRDefault="00A872EC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1B7"/>
    <w:multiLevelType w:val="hybridMultilevel"/>
    <w:tmpl w:val="48CE7A08"/>
    <w:lvl w:ilvl="0" w:tplc="8A24F616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5BD11D3C"/>
    <w:multiLevelType w:val="hybridMultilevel"/>
    <w:tmpl w:val="6E5AFCC6"/>
    <w:lvl w:ilvl="0" w:tplc="8A24F616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1DAC"/>
    <w:rsid w:val="00026D20"/>
    <w:rsid w:val="00045D02"/>
    <w:rsid w:val="00066C5E"/>
    <w:rsid w:val="00067CD2"/>
    <w:rsid w:val="00072555"/>
    <w:rsid w:val="0009042A"/>
    <w:rsid w:val="00097662"/>
    <w:rsid w:val="000B3038"/>
    <w:rsid w:val="000E12B7"/>
    <w:rsid w:val="000E23D4"/>
    <w:rsid w:val="000E4388"/>
    <w:rsid w:val="001032E2"/>
    <w:rsid w:val="00115293"/>
    <w:rsid w:val="001400BE"/>
    <w:rsid w:val="00143D8C"/>
    <w:rsid w:val="00153519"/>
    <w:rsid w:val="001657C4"/>
    <w:rsid w:val="001672E9"/>
    <w:rsid w:val="00183F73"/>
    <w:rsid w:val="001A7041"/>
    <w:rsid w:val="001C6622"/>
    <w:rsid w:val="001E6C18"/>
    <w:rsid w:val="0021065D"/>
    <w:rsid w:val="00214AE3"/>
    <w:rsid w:val="00231659"/>
    <w:rsid w:val="0023711D"/>
    <w:rsid w:val="00266DE6"/>
    <w:rsid w:val="002E6B73"/>
    <w:rsid w:val="002F0823"/>
    <w:rsid w:val="003805A2"/>
    <w:rsid w:val="003A1173"/>
    <w:rsid w:val="003E51BC"/>
    <w:rsid w:val="003F4C9A"/>
    <w:rsid w:val="0040125D"/>
    <w:rsid w:val="00403F03"/>
    <w:rsid w:val="00420330"/>
    <w:rsid w:val="004250F9"/>
    <w:rsid w:val="00443288"/>
    <w:rsid w:val="00462409"/>
    <w:rsid w:val="004917AA"/>
    <w:rsid w:val="004B7F2D"/>
    <w:rsid w:val="004C0DC6"/>
    <w:rsid w:val="004C0E83"/>
    <w:rsid w:val="004E0979"/>
    <w:rsid w:val="00506058"/>
    <w:rsid w:val="00553569"/>
    <w:rsid w:val="005637F2"/>
    <w:rsid w:val="0056628E"/>
    <w:rsid w:val="00573236"/>
    <w:rsid w:val="00574836"/>
    <w:rsid w:val="00577C67"/>
    <w:rsid w:val="00582F67"/>
    <w:rsid w:val="005A10F5"/>
    <w:rsid w:val="005A1CBC"/>
    <w:rsid w:val="005B481B"/>
    <w:rsid w:val="00612CC0"/>
    <w:rsid w:val="00613545"/>
    <w:rsid w:val="00630A21"/>
    <w:rsid w:val="006A2D38"/>
    <w:rsid w:val="006C61F5"/>
    <w:rsid w:val="00705A08"/>
    <w:rsid w:val="00740658"/>
    <w:rsid w:val="00781852"/>
    <w:rsid w:val="007847FE"/>
    <w:rsid w:val="007B3615"/>
    <w:rsid w:val="007B3D6F"/>
    <w:rsid w:val="007F1693"/>
    <w:rsid w:val="0081758C"/>
    <w:rsid w:val="008421BA"/>
    <w:rsid w:val="008625C4"/>
    <w:rsid w:val="00890A3F"/>
    <w:rsid w:val="008D5122"/>
    <w:rsid w:val="008D529B"/>
    <w:rsid w:val="008D5FE9"/>
    <w:rsid w:val="008E4CB4"/>
    <w:rsid w:val="009071C1"/>
    <w:rsid w:val="009072D6"/>
    <w:rsid w:val="00927DCE"/>
    <w:rsid w:val="009428C1"/>
    <w:rsid w:val="0095342B"/>
    <w:rsid w:val="00963209"/>
    <w:rsid w:val="00971BB3"/>
    <w:rsid w:val="009C0A41"/>
    <w:rsid w:val="009F7870"/>
    <w:rsid w:val="00A1244E"/>
    <w:rsid w:val="00A36994"/>
    <w:rsid w:val="00A41FF9"/>
    <w:rsid w:val="00A54819"/>
    <w:rsid w:val="00A64F02"/>
    <w:rsid w:val="00A679B6"/>
    <w:rsid w:val="00A872EC"/>
    <w:rsid w:val="00AA1D5A"/>
    <w:rsid w:val="00AA3EAD"/>
    <w:rsid w:val="00AD1028"/>
    <w:rsid w:val="00AE264E"/>
    <w:rsid w:val="00B02705"/>
    <w:rsid w:val="00B218AF"/>
    <w:rsid w:val="00B40865"/>
    <w:rsid w:val="00B43C1C"/>
    <w:rsid w:val="00B57818"/>
    <w:rsid w:val="00B71A0A"/>
    <w:rsid w:val="00B73C70"/>
    <w:rsid w:val="00B82521"/>
    <w:rsid w:val="00B8431F"/>
    <w:rsid w:val="00B84DB5"/>
    <w:rsid w:val="00BA32BE"/>
    <w:rsid w:val="00BB7425"/>
    <w:rsid w:val="00BD1B2F"/>
    <w:rsid w:val="00BE435C"/>
    <w:rsid w:val="00BF7013"/>
    <w:rsid w:val="00C20367"/>
    <w:rsid w:val="00C6560C"/>
    <w:rsid w:val="00C746B0"/>
    <w:rsid w:val="00C82755"/>
    <w:rsid w:val="00CA1224"/>
    <w:rsid w:val="00CB22AC"/>
    <w:rsid w:val="00CC6313"/>
    <w:rsid w:val="00CD2744"/>
    <w:rsid w:val="00CF0525"/>
    <w:rsid w:val="00D1617E"/>
    <w:rsid w:val="00D91567"/>
    <w:rsid w:val="00DC4A04"/>
    <w:rsid w:val="00DD6055"/>
    <w:rsid w:val="00DF25D4"/>
    <w:rsid w:val="00E13572"/>
    <w:rsid w:val="00E17F0E"/>
    <w:rsid w:val="00E64321"/>
    <w:rsid w:val="00E811A9"/>
    <w:rsid w:val="00E919BF"/>
    <w:rsid w:val="00EC797A"/>
    <w:rsid w:val="00ED36E3"/>
    <w:rsid w:val="00EE29F3"/>
    <w:rsid w:val="00EE3D0B"/>
    <w:rsid w:val="00EE4A68"/>
    <w:rsid w:val="00EF3D23"/>
    <w:rsid w:val="00F0020C"/>
    <w:rsid w:val="00F04E34"/>
    <w:rsid w:val="00F110B3"/>
    <w:rsid w:val="00F24F0A"/>
    <w:rsid w:val="00F468C1"/>
    <w:rsid w:val="00F53525"/>
    <w:rsid w:val="00F7291D"/>
    <w:rsid w:val="00F76099"/>
    <w:rsid w:val="00F87612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7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63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17F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7F0E"/>
    <w:pPr>
      <w:ind w:left="720"/>
      <w:contextualSpacing/>
    </w:pPr>
  </w:style>
  <w:style w:type="character" w:customStyle="1" w:styleId="2">
    <w:name w:val="Основной текст2"/>
    <w:rsid w:val="00BD1B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7pt">
    <w:name w:val="Основной текст + Arial Unicode MS;7 pt"/>
    <w:rsid w:val="00BD1B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7406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40658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819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1E6C18"/>
    <w:rPr>
      <w:rFonts w:ascii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7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63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17F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7F0E"/>
    <w:pPr>
      <w:ind w:left="720"/>
      <w:contextualSpacing/>
    </w:pPr>
  </w:style>
  <w:style w:type="character" w:customStyle="1" w:styleId="2">
    <w:name w:val="Основной текст2"/>
    <w:rsid w:val="00BD1B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7pt">
    <w:name w:val="Основной текст + Arial Unicode MS;7 pt"/>
    <w:rsid w:val="00BD1B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7406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40658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819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1E6C1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69C4-4C91-41CF-8E2E-FCF13FB1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Links>
    <vt:vector size="6" baseType="variant"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consultantplus://offline/ref=A90AD00333885CE0D1CCB1C6FED47440BECF927F211D1DC0AC65FDE83E577F409BEF3706FEDBBCAAFF03E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Ваганова Наталья Васильевна</cp:lastModifiedBy>
  <cp:revision>3</cp:revision>
  <cp:lastPrinted>2017-11-01T10:24:00Z</cp:lastPrinted>
  <dcterms:created xsi:type="dcterms:W3CDTF">2020-09-14T09:08:00Z</dcterms:created>
  <dcterms:modified xsi:type="dcterms:W3CDTF">2020-09-14T09:09:00Z</dcterms:modified>
</cp:coreProperties>
</file>