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57" w:rsidRDefault="00594E57" w:rsidP="00F3728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4E57" w:rsidRDefault="00594E57" w:rsidP="00F3728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4E57" w:rsidRDefault="00594E57" w:rsidP="00F3728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4E57" w:rsidRDefault="00594E57" w:rsidP="00F3728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4E57" w:rsidRDefault="00594E57" w:rsidP="00F3728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4E57" w:rsidRDefault="00594E57" w:rsidP="00F37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E57" w:rsidRDefault="00594E57" w:rsidP="00F37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E57" w:rsidRDefault="00594E57" w:rsidP="00F37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E57" w:rsidRPr="00A727E5" w:rsidRDefault="00594E57" w:rsidP="00F37283">
      <w:pPr>
        <w:jc w:val="center"/>
        <w:rPr>
          <w:rFonts w:ascii="Times New Roman" w:hAnsi="Times New Roman" w:cs="Times New Roman"/>
          <w:sz w:val="72"/>
          <w:szCs w:val="72"/>
        </w:rPr>
      </w:pPr>
      <w:r w:rsidRPr="00594E57">
        <w:rPr>
          <w:rFonts w:ascii="Times New Roman" w:hAnsi="Times New Roman" w:cs="Times New Roman"/>
          <w:sz w:val="72"/>
          <w:szCs w:val="72"/>
        </w:rPr>
        <w:t>Программа развития инженерного факультета</w:t>
      </w:r>
    </w:p>
    <w:p w:rsidR="00A727E5" w:rsidRPr="00A727E5" w:rsidRDefault="00A727E5" w:rsidP="00F37283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на 20</w:t>
      </w:r>
      <w:r w:rsidR="00B65217">
        <w:rPr>
          <w:rFonts w:ascii="Times New Roman" w:hAnsi="Times New Roman" w:cs="Times New Roman"/>
          <w:sz w:val="72"/>
          <w:szCs w:val="72"/>
        </w:rPr>
        <w:t>23</w:t>
      </w:r>
      <w:r>
        <w:rPr>
          <w:rFonts w:ascii="Times New Roman" w:hAnsi="Times New Roman" w:cs="Times New Roman"/>
          <w:sz w:val="72"/>
          <w:szCs w:val="72"/>
        </w:rPr>
        <w:t xml:space="preserve"> – 2025 гг.</w:t>
      </w:r>
    </w:p>
    <w:p w:rsidR="00594E57" w:rsidRDefault="00594E57" w:rsidP="00F37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E57" w:rsidRDefault="00594E57" w:rsidP="00F37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E57" w:rsidRDefault="00594E57" w:rsidP="00F37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E57" w:rsidRDefault="00594E57" w:rsidP="00F37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E57" w:rsidRDefault="00594E57" w:rsidP="00F37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E57" w:rsidRDefault="00594E57" w:rsidP="00F37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E57" w:rsidRDefault="00594E57" w:rsidP="00F37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E57" w:rsidRDefault="00594E57" w:rsidP="00F37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E57" w:rsidRDefault="00594E57" w:rsidP="00F37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E57" w:rsidRDefault="00594E57" w:rsidP="00F37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E57" w:rsidRDefault="00594E57" w:rsidP="00F37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E57" w:rsidRPr="00594E57" w:rsidRDefault="00594E57" w:rsidP="00F372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 20</w:t>
      </w:r>
      <w:r w:rsidR="00B65217">
        <w:rPr>
          <w:rFonts w:ascii="Times New Roman" w:hAnsi="Times New Roman" w:cs="Times New Roman"/>
          <w:sz w:val="28"/>
          <w:szCs w:val="28"/>
        </w:rPr>
        <w:t>23</w:t>
      </w:r>
    </w:p>
    <w:p w:rsidR="00594E57" w:rsidRPr="00A727E5" w:rsidRDefault="00594E57" w:rsidP="00594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7E5">
        <w:rPr>
          <w:rFonts w:ascii="Times New Roman" w:hAnsi="Times New Roman" w:cs="Times New Roman"/>
          <w:b/>
          <w:sz w:val="28"/>
          <w:szCs w:val="28"/>
        </w:rPr>
        <w:lastRenderedPageBreak/>
        <w:t>5 Мероприятия программы и этапы их реализации</w:t>
      </w:r>
    </w:p>
    <w:p w:rsidR="00594E57" w:rsidRPr="00A727E5" w:rsidRDefault="00594E57" w:rsidP="00594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E57" w:rsidRPr="00A727E5" w:rsidRDefault="00594E57" w:rsidP="00594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7E5">
        <w:rPr>
          <w:rFonts w:ascii="Times New Roman" w:hAnsi="Times New Roman" w:cs="Times New Roman"/>
          <w:b/>
          <w:sz w:val="28"/>
          <w:szCs w:val="28"/>
        </w:rPr>
        <w:t>5.1 Совершенствование содержания образования и технологий обучения, управления образовательными программами</w:t>
      </w:r>
    </w:p>
    <w:p w:rsidR="00594E57" w:rsidRDefault="00594E57" w:rsidP="00594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E57" w:rsidRPr="00594E57" w:rsidRDefault="00594E57" w:rsidP="00594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</w:t>
      </w:r>
      <w:r w:rsidRPr="00594E57">
        <w:rPr>
          <w:rFonts w:ascii="Times New Roman" w:hAnsi="Times New Roman" w:cs="Times New Roman"/>
          <w:sz w:val="28"/>
          <w:szCs w:val="28"/>
        </w:rPr>
        <w:t xml:space="preserve"> образовательных процессов </w:t>
      </w:r>
      <w:r>
        <w:rPr>
          <w:rFonts w:ascii="Times New Roman" w:hAnsi="Times New Roman" w:cs="Times New Roman"/>
          <w:sz w:val="28"/>
          <w:szCs w:val="28"/>
        </w:rPr>
        <w:t>необходима</w:t>
      </w:r>
      <w:r w:rsidRPr="00594E57">
        <w:rPr>
          <w:rFonts w:ascii="Times New Roman" w:hAnsi="Times New Roman" w:cs="Times New Roman"/>
          <w:sz w:val="28"/>
          <w:szCs w:val="28"/>
        </w:rPr>
        <w:t xml:space="preserve"> сис</w:t>
      </w:r>
      <w:r>
        <w:rPr>
          <w:rFonts w:ascii="Times New Roman" w:hAnsi="Times New Roman" w:cs="Times New Roman"/>
          <w:sz w:val="28"/>
          <w:szCs w:val="28"/>
        </w:rPr>
        <w:t>тема</w:t>
      </w:r>
      <w:r w:rsidRPr="00594E57">
        <w:rPr>
          <w:rFonts w:ascii="Times New Roman" w:hAnsi="Times New Roman" w:cs="Times New Roman"/>
          <w:sz w:val="28"/>
          <w:szCs w:val="28"/>
        </w:rPr>
        <w:t xml:space="preserve"> мониторинга качества образовательного процесса и </w:t>
      </w:r>
      <w:proofErr w:type="spellStart"/>
      <w:r w:rsidRPr="00594E57">
        <w:rPr>
          <w:rFonts w:ascii="Times New Roman" w:hAnsi="Times New Roman" w:cs="Times New Roman"/>
          <w:sz w:val="28"/>
          <w:szCs w:val="28"/>
        </w:rPr>
        <w:t>востребованност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594E57">
        <w:rPr>
          <w:rFonts w:ascii="Times New Roman" w:hAnsi="Times New Roman" w:cs="Times New Roman"/>
          <w:sz w:val="28"/>
          <w:szCs w:val="28"/>
        </w:rPr>
        <w:t xml:space="preserve">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E57">
        <w:rPr>
          <w:rFonts w:ascii="Times New Roman" w:hAnsi="Times New Roman" w:cs="Times New Roman"/>
          <w:sz w:val="28"/>
          <w:szCs w:val="28"/>
        </w:rPr>
        <w:t>образовательных программ и дисциплин.</w:t>
      </w:r>
    </w:p>
    <w:p w:rsidR="00594E57" w:rsidRPr="00594E57" w:rsidRDefault="00594E57" w:rsidP="00594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94E57">
        <w:rPr>
          <w:rFonts w:ascii="Times New Roman" w:hAnsi="Times New Roman" w:cs="Times New Roman"/>
          <w:sz w:val="28"/>
          <w:szCs w:val="28"/>
        </w:rPr>
        <w:t xml:space="preserve">азвитие образовательных процессов будет направлено </w:t>
      </w:r>
      <w:proofErr w:type="gramStart"/>
      <w:r w:rsidRPr="00594E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94E57">
        <w:rPr>
          <w:rFonts w:ascii="Times New Roman" w:hAnsi="Times New Roman" w:cs="Times New Roman"/>
          <w:sz w:val="28"/>
          <w:szCs w:val="28"/>
        </w:rPr>
        <w:t>:</w:t>
      </w:r>
    </w:p>
    <w:p w:rsidR="00594E57" w:rsidRPr="00594E57" w:rsidRDefault="00594E57" w:rsidP="00594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57">
        <w:rPr>
          <w:rFonts w:ascii="Times New Roman" w:hAnsi="Times New Roman" w:cs="Times New Roman"/>
          <w:sz w:val="28"/>
          <w:szCs w:val="28"/>
        </w:rPr>
        <w:t>- повышение качественных и количественных характеристик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E57">
        <w:rPr>
          <w:rFonts w:ascii="Times New Roman" w:hAnsi="Times New Roman" w:cs="Times New Roman"/>
          <w:sz w:val="28"/>
          <w:szCs w:val="28"/>
        </w:rPr>
        <w:t>выпускников</w:t>
      </w:r>
      <w:r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Pr="00594E57">
        <w:rPr>
          <w:rFonts w:ascii="Times New Roman" w:hAnsi="Times New Roman" w:cs="Times New Roman"/>
          <w:sz w:val="28"/>
          <w:szCs w:val="28"/>
        </w:rPr>
        <w:t>;</w:t>
      </w:r>
    </w:p>
    <w:p w:rsidR="00594E57" w:rsidRPr="00594E57" w:rsidRDefault="00594E57" w:rsidP="00594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57">
        <w:rPr>
          <w:rFonts w:ascii="Times New Roman" w:hAnsi="Times New Roman" w:cs="Times New Roman"/>
          <w:sz w:val="28"/>
          <w:szCs w:val="28"/>
        </w:rPr>
        <w:t>- увеличение знаний выпускников о научных исследованиях, ведущихся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D20">
        <w:rPr>
          <w:rFonts w:ascii="Times New Roman" w:hAnsi="Times New Roman" w:cs="Times New Roman"/>
          <w:sz w:val="28"/>
          <w:szCs w:val="28"/>
        </w:rPr>
        <w:t>в России и за рубежом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E57" w:rsidRDefault="00594E57" w:rsidP="00594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4E57" w:rsidRPr="00594E57" w:rsidRDefault="00594E57" w:rsidP="00594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4E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Задача по повышению качества подготовки специалистов будет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выполняться путем </w:t>
      </w:r>
      <w:r w:rsidRPr="00594E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проведения следующих мероприятий</w:t>
      </w:r>
      <w:r w:rsidRPr="00594E5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94E57" w:rsidRPr="00594E57" w:rsidRDefault="00594E57" w:rsidP="00594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57">
        <w:rPr>
          <w:rFonts w:ascii="Times New Roman" w:hAnsi="Times New Roman" w:cs="Times New Roman"/>
          <w:sz w:val="28"/>
          <w:szCs w:val="28"/>
        </w:rPr>
        <w:t>- обновление перечня образовательных программ в соответствии с задачами инновационного развития;</w:t>
      </w:r>
    </w:p>
    <w:p w:rsidR="00594E57" w:rsidRPr="00594E57" w:rsidRDefault="00594E57" w:rsidP="00594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57">
        <w:rPr>
          <w:rFonts w:ascii="Times New Roman" w:hAnsi="Times New Roman" w:cs="Times New Roman"/>
          <w:sz w:val="28"/>
          <w:szCs w:val="28"/>
        </w:rPr>
        <w:t xml:space="preserve">- </w:t>
      </w:r>
      <w:r w:rsidR="00F62B99">
        <w:rPr>
          <w:rFonts w:ascii="Times New Roman" w:hAnsi="Times New Roman" w:cs="Times New Roman"/>
          <w:sz w:val="28"/>
          <w:szCs w:val="28"/>
        </w:rPr>
        <w:t xml:space="preserve">дальнейшее прогрессивное </w:t>
      </w:r>
      <w:r w:rsidRPr="00594E57">
        <w:rPr>
          <w:rFonts w:ascii="Times New Roman" w:hAnsi="Times New Roman" w:cs="Times New Roman"/>
          <w:sz w:val="28"/>
          <w:szCs w:val="28"/>
        </w:rPr>
        <w:t>обеспечение взаимосвязи академических знани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594E57">
        <w:rPr>
          <w:rFonts w:ascii="Times New Roman" w:hAnsi="Times New Roman" w:cs="Times New Roman"/>
          <w:sz w:val="28"/>
          <w:szCs w:val="28"/>
        </w:rPr>
        <w:t>и практических умений;</w:t>
      </w:r>
    </w:p>
    <w:p w:rsidR="00594E57" w:rsidRPr="00594E57" w:rsidRDefault="00594E57" w:rsidP="00594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57">
        <w:rPr>
          <w:rFonts w:ascii="Times New Roman" w:hAnsi="Times New Roman" w:cs="Times New Roman"/>
          <w:sz w:val="28"/>
          <w:szCs w:val="28"/>
        </w:rPr>
        <w:t>- развитие вариативности образовательных программ;</w:t>
      </w:r>
    </w:p>
    <w:p w:rsidR="00594E57" w:rsidRPr="00594E57" w:rsidRDefault="00594E57" w:rsidP="00594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57">
        <w:rPr>
          <w:rFonts w:ascii="Times New Roman" w:hAnsi="Times New Roman" w:cs="Times New Roman"/>
          <w:sz w:val="28"/>
          <w:szCs w:val="28"/>
        </w:rPr>
        <w:t>- полно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4E57">
        <w:rPr>
          <w:rFonts w:ascii="Times New Roman" w:hAnsi="Times New Roman" w:cs="Times New Roman"/>
          <w:sz w:val="28"/>
          <w:szCs w:val="28"/>
        </w:rPr>
        <w:t>, доступно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4E57">
        <w:rPr>
          <w:rFonts w:ascii="Times New Roman" w:hAnsi="Times New Roman" w:cs="Times New Roman"/>
          <w:sz w:val="28"/>
          <w:szCs w:val="28"/>
        </w:rPr>
        <w:t>, своевременное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E57">
        <w:rPr>
          <w:rFonts w:ascii="Times New Roman" w:hAnsi="Times New Roman" w:cs="Times New Roman"/>
          <w:sz w:val="28"/>
          <w:szCs w:val="28"/>
        </w:rPr>
        <w:t>обновление и достоверность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</w:t>
      </w:r>
      <w:r w:rsidR="00F62B99">
        <w:rPr>
          <w:rFonts w:ascii="Times New Roman" w:hAnsi="Times New Roman" w:cs="Times New Roman"/>
          <w:sz w:val="28"/>
          <w:szCs w:val="28"/>
        </w:rPr>
        <w:t>;</w:t>
      </w:r>
    </w:p>
    <w:p w:rsidR="00594E57" w:rsidRPr="00594E57" w:rsidRDefault="00594E57" w:rsidP="00594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Pr="00594E57">
        <w:rPr>
          <w:rFonts w:ascii="Times New Roman" w:hAnsi="Times New Roman" w:cs="Times New Roman"/>
          <w:sz w:val="28"/>
          <w:szCs w:val="28"/>
        </w:rPr>
        <w:t xml:space="preserve"> потребителей в осуществлении контроля и проведении оценки качества образования</w:t>
      </w:r>
      <w:r w:rsidR="007F0DA7">
        <w:rPr>
          <w:rFonts w:ascii="Times New Roman" w:hAnsi="Times New Roman" w:cs="Times New Roman"/>
          <w:sz w:val="28"/>
          <w:szCs w:val="28"/>
        </w:rPr>
        <w:t>, в экспертизе содержания образовательных программ</w:t>
      </w:r>
      <w:r w:rsidRPr="00594E57">
        <w:rPr>
          <w:rFonts w:ascii="Times New Roman" w:hAnsi="Times New Roman" w:cs="Times New Roman"/>
          <w:sz w:val="28"/>
          <w:szCs w:val="28"/>
        </w:rPr>
        <w:t>.</w:t>
      </w:r>
    </w:p>
    <w:p w:rsidR="00594E57" w:rsidRDefault="00594E57" w:rsidP="00594E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E57" w:rsidRDefault="00594E57" w:rsidP="00F37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E57" w:rsidRDefault="00594E57" w:rsidP="00F37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E57" w:rsidRDefault="00594E57" w:rsidP="00F37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E57" w:rsidRDefault="00594E57" w:rsidP="00F37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E57" w:rsidRDefault="00594E57" w:rsidP="00F37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E57" w:rsidRDefault="00594E57" w:rsidP="00F37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E57" w:rsidRDefault="00594E57" w:rsidP="00F37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E57" w:rsidRDefault="00594E57" w:rsidP="00F37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E57" w:rsidRDefault="00594E57" w:rsidP="00F37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D20" w:rsidRDefault="00763D20" w:rsidP="009A6E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2C78" w:rsidRPr="00F62B99" w:rsidRDefault="00692C78" w:rsidP="00241D58">
      <w:pPr>
        <w:rPr>
          <w:rFonts w:ascii="Times New Roman" w:hAnsi="Times New Roman" w:cs="Times New Roman"/>
          <w:b/>
          <w:sz w:val="28"/>
          <w:szCs w:val="28"/>
        </w:rPr>
      </w:pPr>
      <w:r w:rsidRPr="00F62B99">
        <w:rPr>
          <w:rFonts w:ascii="Times New Roman" w:hAnsi="Times New Roman" w:cs="Times New Roman"/>
          <w:b/>
          <w:sz w:val="28"/>
          <w:szCs w:val="28"/>
        </w:rPr>
        <w:lastRenderedPageBreak/>
        <w:t>5.2 Научно-инновационное обеспечение АПК</w:t>
      </w:r>
    </w:p>
    <w:p w:rsidR="00F62B99" w:rsidRPr="00F62B99" w:rsidRDefault="00F62B99" w:rsidP="00F62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99">
        <w:rPr>
          <w:rFonts w:ascii="Times New Roman" w:hAnsi="Times New Roman" w:cs="Times New Roman"/>
          <w:b/>
          <w:sz w:val="28"/>
          <w:szCs w:val="28"/>
        </w:rPr>
        <w:t>Наука и образование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62B99">
        <w:rPr>
          <w:rFonts w:ascii="Times New Roman" w:hAnsi="Times New Roman" w:cs="Times New Roman"/>
          <w:sz w:val="28"/>
          <w:szCs w:val="28"/>
        </w:rPr>
        <w:t xml:space="preserve">– развитие механизмов </w:t>
      </w:r>
      <w:r>
        <w:rPr>
          <w:rFonts w:ascii="Times New Roman" w:hAnsi="Times New Roman" w:cs="Times New Roman"/>
          <w:sz w:val="28"/>
          <w:szCs w:val="28"/>
        </w:rPr>
        <w:t xml:space="preserve">еще большего </w:t>
      </w:r>
      <w:r w:rsidRPr="00F62B99">
        <w:rPr>
          <w:rFonts w:ascii="Times New Roman" w:hAnsi="Times New Roman" w:cs="Times New Roman"/>
          <w:sz w:val="28"/>
          <w:szCs w:val="28"/>
        </w:rPr>
        <w:t>вовлечения студентов в исследовательскую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B99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F62B99" w:rsidRDefault="00F62B99" w:rsidP="00F62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62B99" w:rsidRPr="00F62B99" w:rsidRDefault="00F62B99" w:rsidP="00F62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2B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Повышение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научно-исследовательской работы</w:t>
      </w:r>
      <w:r w:rsidRPr="00F62B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научно-педагогических кадров:</w:t>
      </w:r>
    </w:p>
    <w:p w:rsidR="00F62B99" w:rsidRPr="00F62B99" w:rsidRDefault="00F62B99" w:rsidP="00F62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9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62B99">
        <w:rPr>
          <w:rFonts w:ascii="Times New Roman" w:hAnsi="Times New Roman" w:cs="Times New Roman"/>
          <w:sz w:val="28"/>
          <w:szCs w:val="28"/>
        </w:rPr>
        <w:t>приор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2B99">
        <w:rPr>
          <w:rFonts w:ascii="Times New Roman" w:hAnsi="Times New Roman" w:cs="Times New Roman"/>
          <w:sz w:val="28"/>
          <w:szCs w:val="28"/>
        </w:rPr>
        <w:t>тизация</w:t>
      </w:r>
      <w:proofErr w:type="spellEnd"/>
      <w:r w:rsidRPr="00F62B99">
        <w:rPr>
          <w:rFonts w:ascii="Times New Roman" w:hAnsi="Times New Roman" w:cs="Times New Roman"/>
          <w:sz w:val="28"/>
          <w:szCs w:val="28"/>
        </w:rPr>
        <w:t xml:space="preserve"> научно-исследовательской деятельности;</w:t>
      </w:r>
    </w:p>
    <w:p w:rsidR="00F62B99" w:rsidRPr="00F62B99" w:rsidRDefault="00F62B99" w:rsidP="00F62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99">
        <w:rPr>
          <w:rFonts w:ascii="Times New Roman" w:hAnsi="Times New Roman" w:cs="Times New Roman"/>
          <w:sz w:val="28"/>
          <w:szCs w:val="28"/>
        </w:rPr>
        <w:t>– ресурсное обеспечение развития научно-исследовательской деятельности</w:t>
      </w:r>
      <w:r w:rsidR="00763D20">
        <w:rPr>
          <w:rFonts w:ascii="Times New Roman" w:hAnsi="Times New Roman" w:cs="Times New Roman"/>
          <w:sz w:val="28"/>
          <w:szCs w:val="28"/>
        </w:rPr>
        <w:t>.</w:t>
      </w:r>
    </w:p>
    <w:p w:rsidR="00F62B99" w:rsidRDefault="00F62B99" w:rsidP="00F62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62B99" w:rsidRPr="00F62B99" w:rsidRDefault="00F62B99" w:rsidP="00F62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2B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Инфраструктурное сопровождение НИОКР </w:t>
      </w:r>
    </w:p>
    <w:p w:rsidR="00692C78" w:rsidRDefault="00F62B99" w:rsidP="00F62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99">
        <w:rPr>
          <w:rFonts w:ascii="Times New Roman" w:hAnsi="Times New Roman" w:cs="Times New Roman"/>
          <w:sz w:val="28"/>
          <w:szCs w:val="28"/>
        </w:rPr>
        <w:t>–формирование системы популяризации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D6">
        <w:rPr>
          <w:rFonts w:ascii="Times New Roman" w:hAnsi="Times New Roman" w:cs="Times New Roman"/>
          <w:sz w:val="28"/>
          <w:szCs w:val="28"/>
        </w:rPr>
        <w:t>НИОКР;</w:t>
      </w:r>
    </w:p>
    <w:p w:rsidR="006922D6" w:rsidRPr="00F62B99" w:rsidRDefault="006922D6" w:rsidP="00F62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6F4">
        <w:rPr>
          <w:rFonts w:ascii="Times New Roman" w:hAnsi="Times New Roman" w:cs="Times New Roman"/>
          <w:sz w:val="28"/>
          <w:szCs w:val="28"/>
        </w:rPr>
        <w:t>проведение сов</w:t>
      </w:r>
      <w:r>
        <w:rPr>
          <w:rFonts w:ascii="Times New Roman" w:hAnsi="Times New Roman" w:cs="Times New Roman"/>
          <w:sz w:val="28"/>
          <w:szCs w:val="28"/>
        </w:rPr>
        <w:t>местных научных исследований с другими</w:t>
      </w:r>
      <w:r w:rsidRPr="003A16F4">
        <w:rPr>
          <w:rFonts w:ascii="Times New Roman" w:hAnsi="Times New Roman" w:cs="Times New Roman"/>
          <w:sz w:val="28"/>
          <w:szCs w:val="28"/>
        </w:rPr>
        <w:t xml:space="preserve"> факультетами, направленных на развитие научных направлений ака</w:t>
      </w:r>
      <w:r w:rsidRPr="003A16F4">
        <w:rPr>
          <w:rFonts w:ascii="Times New Roman" w:hAnsi="Times New Roman" w:cs="Times New Roman"/>
          <w:sz w:val="28"/>
          <w:szCs w:val="28"/>
        </w:rPr>
        <w:softHyphen/>
        <w:t>демии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B99" w:rsidRDefault="00F62B99" w:rsidP="00F62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B99" w:rsidRPr="00F62B99" w:rsidRDefault="00F62B99" w:rsidP="00F62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B99">
        <w:rPr>
          <w:rFonts w:ascii="Times New Roman" w:hAnsi="Times New Roman" w:cs="Times New Roman"/>
          <w:b/>
          <w:sz w:val="28"/>
          <w:szCs w:val="28"/>
        </w:rPr>
        <w:t>Ресурсы развития научно-инновационной инфраструктуры:</w:t>
      </w:r>
    </w:p>
    <w:p w:rsidR="00F62B99" w:rsidRPr="00F62B99" w:rsidRDefault="00F62B99" w:rsidP="00F62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99">
        <w:rPr>
          <w:rFonts w:ascii="Times New Roman" w:hAnsi="Times New Roman" w:cs="Times New Roman"/>
          <w:sz w:val="28"/>
          <w:szCs w:val="28"/>
        </w:rPr>
        <w:t>- модернизация инженерно-технического обеспечения АПК</w:t>
      </w:r>
    </w:p>
    <w:p w:rsidR="00F62B99" w:rsidRDefault="00F62B99" w:rsidP="00F62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B99" w:rsidRDefault="00F62B99" w:rsidP="00F62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F62B99">
        <w:rPr>
          <w:rFonts w:ascii="Times New Roman" w:hAnsi="Times New Roman" w:cs="Times New Roman"/>
          <w:sz w:val="28"/>
          <w:szCs w:val="28"/>
        </w:rPr>
        <w:t>существенно повысить эффективность работы существующих малых инновационных предприятий, расширить ассортимент выпускаемой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B99">
        <w:rPr>
          <w:rFonts w:ascii="Times New Roman" w:hAnsi="Times New Roman" w:cs="Times New Roman"/>
          <w:sz w:val="28"/>
          <w:szCs w:val="28"/>
        </w:rPr>
        <w:t>продукции и перечень оказываемых услуг.</w:t>
      </w:r>
    </w:p>
    <w:p w:rsidR="00C84E56" w:rsidRDefault="00C84E56" w:rsidP="00C84E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D20" w:rsidRDefault="00763D20" w:rsidP="00C84E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D20" w:rsidRDefault="00763D20" w:rsidP="00C84E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D20" w:rsidRDefault="00763D20" w:rsidP="00C84E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D20" w:rsidRDefault="00763D20" w:rsidP="00C84E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D20" w:rsidRDefault="00763D20" w:rsidP="00C84E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D20" w:rsidRDefault="00763D20" w:rsidP="00C84E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D20" w:rsidRDefault="00763D20" w:rsidP="00C84E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D20" w:rsidRDefault="00763D20" w:rsidP="00C84E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D20" w:rsidRDefault="00763D20" w:rsidP="00C84E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D20" w:rsidRDefault="00763D20" w:rsidP="00C84E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D20" w:rsidRDefault="00763D20" w:rsidP="00C84E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D20" w:rsidRDefault="00763D20" w:rsidP="00C84E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D20" w:rsidRDefault="00763D20" w:rsidP="00C84E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2D6" w:rsidRPr="006922D6" w:rsidRDefault="006922D6" w:rsidP="00F62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2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5.3 Обеспечение эффективных вложений в человеческий потенциал, работающий на АПК и устойчивое развитие сельских территорий </w:t>
      </w:r>
    </w:p>
    <w:p w:rsidR="006922D6" w:rsidRDefault="006922D6" w:rsidP="00F62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2D6" w:rsidRPr="006922D6" w:rsidRDefault="006922D6" w:rsidP="00692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22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Прогнозирование и оценка потребности А</w:t>
      </w:r>
      <w:proofErr w:type="gramStart"/>
      <w:r w:rsidRPr="006922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ПК в сп</w:t>
      </w:r>
      <w:proofErr w:type="gramEnd"/>
      <w:r w:rsidRPr="006922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ециалистах:</w:t>
      </w:r>
    </w:p>
    <w:p w:rsidR="006922D6" w:rsidRDefault="006922D6" w:rsidP="00692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D6">
        <w:rPr>
          <w:rFonts w:ascii="Times New Roman" w:hAnsi="Times New Roman" w:cs="Times New Roman"/>
          <w:sz w:val="28"/>
          <w:szCs w:val="28"/>
        </w:rPr>
        <w:t>– прогнозирование и оценка потребности АПК в молодых специалистах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2D6">
        <w:rPr>
          <w:rFonts w:ascii="Times New Roman" w:hAnsi="Times New Roman" w:cs="Times New Roman"/>
          <w:sz w:val="28"/>
          <w:szCs w:val="28"/>
        </w:rPr>
        <w:t>аграрного профиля.</w:t>
      </w:r>
    </w:p>
    <w:p w:rsidR="006922D6" w:rsidRPr="006922D6" w:rsidRDefault="006922D6" w:rsidP="00692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2D6" w:rsidRPr="006922D6" w:rsidRDefault="006922D6" w:rsidP="00692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22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Расширение дополнительного образования:</w:t>
      </w:r>
    </w:p>
    <w:p w:rsidR="006922D6" w:rsidRPr="006922D6" w:rsidRDefault="006922D6" w:rsidP="00692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D6">
        <w:rPr>
          <w:rFonts w:ascii="Times New Roman" w:hAnsi="Times New Roman" w:cs="Times New Roman"/>
          <w:sz w:val="28"/>
          <w:szCs w:val="28"/>
        </w:rPr>
        <w:t xml:space="preserve">– изучение </w:t>
      </w:r>
      <w:proofErr w:type="spellStart"/>
      <w:r w:rsidRPr="006922D6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6922D6">
        <w:rPr>
          <w:rFonts w:ascii="Times New Roman" w:hAnsi="Times New Roman" w:cs="Times New Roman"/>
          <w:sz w:val="28"/>
          <w:szCs w:val="28"/>
        </w:rPr>
        <w:t xml:space="preserve"> и расширение программ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2D6">
        <w:rPr>
          <w:rFonts w:ascii="Times New Roman" w:hAnsi="Times New Roman" w:cs="Times New Roman"/>
          <w:sz w:val="28"/>
          <w:szCs w:val="28"/>
        </w:rPr>
        <w:t>образования на рынке образовательных услуг;</w:t>
      </w:r>
    </w:p>
    <w:p w:rsidR="006922D6" w:rsidRPr="006922D6" w:rsidRDefault="006922D6" w:rsidP="00692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D6">
        <w:rPr>
          <w:rFonts w:ascii="Times New Roman" w:hAnsi="Times New Roman" w:cs="Times New Roman"/>
          <w:sz w:val="28"/>
          <w:szCs w:val="28"/>
        </w:rPr>
        <w:t>– создание платформы открытого знания в области аграрных наук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2D6">
        <w:rPr>
          <w:rFonts w:ascii="Times New Roman" w:hAnsi="Times New Roman" w:cs="Times New Roman"/>
          <w:sz w:val="28"/>
          <w:szCs w:val="28"/>
        </w:rPr>
        <w:t>широкого круга интересантов.</w:t>
      </w:r>
    </w:p>
    <w:p w:rsidR="006922D6" w:rsidRDefault="006922D6" w:rsidP="00692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922D6" w:rsidRPr="006922D6" w:rsidRDefault="006922D6" w:rsidP="00692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22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Развитие сельскохозяйственного консультирования:</w:t>
      </w:r>
    </w:p>
    <w:p w:rsidR="006922D6" w:rsidRDefault="006922D6" w:rsidP="00692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D6">
        <w:rPr>
          <w:rFonts w:ascii="Times New Roman" w:hAnsi="Times New Roman" w:cs="Times New Roman"/>
          <w:sz w:val="28"/>
          <w:szCs w:val="28"/>
        </w:rPr>
        <w:t>– расширение услуг по сельскохозяйственному консультированию.</w:t>
      </w:r>
    </w:p>
    <w:p w:rsidR="006922D6" w:rsidRPr="006922D6" w:rsidRDefault="006922D6" w:rsidP="00692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2D6" w:rsidRPr="006922D6" w:rsidRDefault="006922D6" w:rsidP="00692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22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Обеспечение непрерывности аграрного образования:</w:t>
      </w:r>
    </w:p>
    <w:p w:rsidR="006922D6" w:rsidRPr="006922D6" w:rsidRDefault="006922D6" w:rsidP="008A5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D6">
        <w:rPr>
          <w:rFonts w:ascii="Times New Roman" w:hAnsi="Times New Roman" w:cs="Times New Roman"/>
          <w:sz w:val="28"/>
          <w:szCs w:val="28"/>
        </w:rPr>
        <w:t>–</w:t>
      </w:r>
      <w:r w:rsidR="008A560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A5606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8A5606">
        <w:rPr>
          <w:rFonts w:ascii="Times New Roman" w:hAnsi="Times New Roman" w:cs="Times New Roman"/>
          <w:sz w:val="28"/>
          <w:szCs w:val="28"/>
        </w:rPr>
        <w:t xml:space="preserve"> – магистратура - аспирантура</w:t>
      </w:r>
      <w:r w:rsidRPr="006922D6">
        <w:rPr>
          <w:rFonts w:ascii="Times New Roman" w:hAnsi="Times New Roman" w:cs="Times New Roman"/>
          <w:sz w:val="28"/>
          <w:szCs w:val="28"/>
        </w:rPr>
        <w:t>.</w:t>
      </w:r>
    </w:p>
    <w:p w:rsidR="00C84E56" w:rsidRDefault="00C84E56" w:rsidP="00C84E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D20" w:rsidRDefault="00763D20" w:rsidP="00C84E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D20" w:rsidRDefault="00763D20" w:rsidP="00C84E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D20" w:rsidRDefault="00763D20" w:rsidP="00C84E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D20" w:rsidRDefault="00763D20" w:rsidP="00C84E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D20" w:rsidRDefault="00763D20" w:rsidP="00C84E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D20" w:rsidRDefault="00763D20" w:rsidP="00C84E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D20" w:rsidRDefault="00763D20" w:rsidP="00C84E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D20" w:rsidRDefault="00763D20" w:rsidP="00C84E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D20" w:rsidRDefault="00763D20" w:rsidP="00C84E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D20" w:rsidRDefault="00763D20" w:rsidP="00C84E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D20" w:rsidRDefault="00763D20" w:rsidP="00C84E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D20" w:rsidRDefault="00763D20" w:rsidP="00C84E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D20" w:rsidRDefault="00763D20" w:rsidP="00C84E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D20" w:rsidRDefault="00763D20" w:rsidP="00C84E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D20" w:rsidRDefault="00763D20" w:rsidP="00C84E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D20" w:rsidRDefault="00763D20" w:rsidP="00692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D20" w:rsidRDefault="00763D20" w:rsidP="00692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606" w:rsidRPr="008A5606" w:rsidRDefault="008A5606" w:rsidP="00692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606">
        <w:rPr>
          <w:rFonts w:ascii="Times New Roman" w:hAnsi="Times New Roman" w:cs="Times New Roman"/>
          <w:b/>
          <w:sz w:val="28"/>
          <w:szCs w:val="28"/>
        </w:rPr>
        <w:t>5.4 Совершенствование организационно-управленческого и кадрового обеспечения научно-образовательной деятельности вуза</w:t>
      </w:r>
    </w:p>
    <w:p w:rsidR="008A5606" w:rsidRDefault="008A5606" w:rsidP="00692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606" w:rsidRPr="008A5606" w:rsidRDefault="008A5606" w:rsidP="008A5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5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Совершенствование кадрового потенциала,</w:t>
      </w:r>
      <w:r w:rsidR="00D544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A5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создание современной системы управления человеческими ресурсами:</w:t>
      </w:r>
    </w:p>
    <w:p w:rsidR="008A5606" w:rsidRPr="008A5606" w:rsidRDefault="008A5606" w:rsidP="008A5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06">
        <w:rPr>
          <w:rFonts w:ascii="Times New Roman" w:hAnsi="Times New Roman" w:cs="Times New Roman"/>
          <w:sz w:val="28"/>
          <w:szCs w:val="28"/>
        </w:rPr>
        <w:t>–</w:t>
      </w:r>
      <w:r w:rsidR="00D54440">
        <w:rPr>
          <w:rFonts w:ascii="Times New Roman" w:hAnsi="Times New Roman" w:cs="Times New Roman"/>
          <w:sz w:val="28"/>
          <w:szCs w:val="28"/>
        </w:rPr>
        <w:t xml:space="preserve"> регулярное</w:t>
      </w:r>
      <w:r w:rsidRPr="008A5606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D54440">
        <w:rPr>
          <w:rFonts w:ascii="Times New Roman" w:hAnsi="Times New Roman" w:cs="Times New Roman"/>
          <w:sz w:val="28"/>
          <w:szCs w:val="28"/>
        </w:rPr>
        <w:t>е</w:t>
      </w:r>
      <w:r w:rsidRPr="008A5606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D54440">
        <w:rPr>
          <w:rFonts w:ascii="Times New Roman" w:hAnsi="Times New Roman" w:cs="Times New Roman"/>
          <w:sz w:val="28"/>
          <w:szCs w:val="28"/>
        </w:rPr>
        <w:t xml:space="preserve"> </w:t>
      </w:r>
      <w:r w:rsidRPr="008A5606">
        <w:rPr>
          <w:rFonts w:ascii="Times New Roman" w:hAnsi="Times New Roman" w:cs="Times New Roman"/>
          <w:sz w:val="28"/>
          <w:szCs w:val="28"/>
        </w:rPr>
        <w:t>преподавателей;</w:t>
      </w:r>
    </w:p>
    <w:p w:rsidR="008A5606" w:rsidRPr="008A5606" w:rsidRDefault="008A5606" w:rsidP="008A5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06">
        <w:rPr>
          <w:rFonts w:ascii="Times New Roman" w:hAnsi="Times New Roman" w:cs="Times New Roman"/>
          <w:sz w:val="28"/>
          <w:szCs w:val="28"/>
        </w:rPr>
        <w:t>– организация стажировок преподавателей в образовательных и научных</w:t>
      </w:r>
      <w:r w:rsidR="00D54440">
        <w:rPr>
          <w:rFonts w:ascii="Times New Roman" w:hAnsi="Times New Roman" w:cs="Times New Roman"/>
          <w:sz w:val="28"/>
          <w:szCs w:val="28"/>
        </w:rPr>
        <w:t xml:space="preserve"> </w:t>
      </w:r>
      <w:r w:rsidRPr="008A5606">
        <w:rPr>
          <w:rFonts w:ascii="Times New Roman" w:hAnsi="Times New Roman" w:cs="Times New Roman"/>
          <w:sz w:val="28"/>
          <w:szCs w:val="28"/>
        </w:rPr>
        <w:t>организациях, на предприятиях АПК;</w:t>
      </w:r>
    </w:p>
    <w:p w:rsidR="008A5606" w:rsidRPr="008A5606" w:rsidRDefault="008A5606" w:rsidP="008A5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06">
        <w:rPr>
          <w:rFonts w:ascii="Times New Roman" w:hAnsi="Times New Roman" w:cs="Times New Roman"/>
          <w:sz w:val="28"/>
          <w:szCs w:val="28"/>
        </w:rPr>
        <w:t>– организация академических обменов преподавателей и студентов с</w:t>
      </w:r>
      <w:r w:rsidR="00D54440">
        <w:rPr>
          <w:rFonts w:ascii="Times New Roman" w:hAnsi="Times New Roman" w:cs="Times New Roman"/>
          <w:sz w:val="28"/>
          <w:szCs w:val="28"/>
        </w:rPr>
        <w:t xml:space="preserve">  р</w:t>
      </w:r>
      <w:r w:rsidRPr="008A5606">
        <w:rPr>
          <w:rFonts w:ascii="Times New Roman" w:hAnsi="Times New Roman" w:cs="Times New Roman"/>
          <w:sz w:val="28"/>
          <w:szCs w:val="28"/>
        </w:rPr>
        <w:t>оссийскими и зарубежными вузами и научными организациями;</w:t>
      </w:r>
    </w:p>
    <w:p w:rsidR="008A5606" w:rsidRDefault="008A5606" w:rsidP="008A5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06">
        <w:rPr>
          <w:rFonts w:ascii="Times New Roman" w:hAnsi="Times New Roman" w:cs="Times New Roman"/>
          <w:sz w:val="28"/>
          <w:szCs w:val="28"/>
        </w:rPr>
        <w:t xml:space="preserve">– </w:t>
      </w:r>
      <w:r w:rsidR="00D54440">
        <w:rPr>
          <w:rFonts w:ascii="Times New Roman" w:hAnsi="Times New Roman" w:cs="Times New Roman"/>
          <w:sz w:val="28"/>
          <w:szCs w:val="28"/>
        </w:rPr>
        <w:t xml:space="preserve">дальнейшее </w:t>
      </w:r>
      <w:r w:rsidRPr="008A5606">
        <w:rPr>
          <w:rFonts w:ascii="Times New Roman" w:hAnsi="Times New Roman" w:cs="Times New Roman"/>
          <w:sz w:val="28"/>
          <w:szCs w:val="28"/>
        </w:rPr>
        <w:t>привлечение к образовательной деятельности специалистов предприятий</w:t>
      </w:r>
      <w:r w:rsidR="00D54440">
        <w:rPr>
          <w:rFonts w:ascii="Times New Roman" w:hAnsi="Times New Roman" w:cs="Times New Roman"/>
          <w:sz w:val="28"/>
          <w:szCs w:val="28"/>
        </w:rPr>
        <w:t xml:space="preserve"> </w:t>
      </w:r>
      <w:r w:rsidRPr="008A5606">
        <w:rPr>
          <w:rFonts w:ascii="Times New Roman" w:hAnsi="Times New Roman" w:cs="Times New Roman"/>
          <w:sz w:val="28"/>
          <w:szCs w:val="28"/>
        </w:rPr>
        <w:t>АПК</w:t>
      </w:r>
      <w:r w:rsidR="00D54440">
        <w:rPr>
          <w:rFonts w:ascii="Times New Roman" w:hAnsi="Times New Roman" w:cs="Times New Roman"/>
          <w:sz w:val="28"/>
          <w:szCs w:val="28"/>
        </w:rPr>
        <w:t>;</w:t>
      </w:r>
    </w:p>
    <w:p w:rsidR="00D54440" w:rsidRPr="008A5606" w:rsidRDefault="00D54440" w:rsidP="008A5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остепененности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ППС.</w:t>
      </w:r>
    </w:p>
    <w:p w:rsidR="008A5606" w:rsidRPr="008A5606" w:rsidRDefault="008A5606" w:rsidP="008A5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5606" w:rsidRPr="008A5606" w:rsidSect="00241D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97A42"/>
    <w:multiLevelType w:val="hybridMultilevel"/>
    <w:tmpl w:val="9F86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283"/>
    <w:rsid w:val="00036A12"/>
    <w:rsid w:val="00055F46"/>
    <w:rsid w:val="000E0C3D"/>
    <w:rsid w:val="000E67DE"/>
    <w:rsid w:val="00241D58"/>
    <w:rsid w:val="003F6A64"/>
    <w:rsid w:val="00594E57"/>
    <w:rsid w:val="005F3C3D"/>
    <w:rsid w:val="00607F2F"/>
    <w:rsid w:val="00656D09"/>
    <w:rsid w:val="006674A7"/>
    <w:rsid w:val="006922D6"/>
    <w:rsid w:val="00692C78"/>
    <w:rsid w:val="0073189A"/>
    <w:rsid w:val="00763D20"/>
    <w:rsid w:val="007F0DA7"/>
    <w:rsid w:val="007F5709"/>
    <w:rsid w:val="0087612A"/>
    <w:rsid w:val="008A5606"/>
    <w:rsid w:val="00984EAF"/>
    <w:rsid w:val="009A6E0F"/>
    <w:rsid w:val="00A727E5"/>
    <w:rsid w:val="00AB61FD"/>
    <w:rsid w:val="00B65217"/>
    <w:rsid w:val="00B72329"/>
    <w:rsid w:val="00BD3E3D"/>
    <w:rsid w:val="00C84E56"/>
    <w:rsid w:val="00D42E05"/>
    <w:rsid w:val="00D54440"/>
    <w:rsid w:val="00DB4E0A"/>
    <w:rsid w:val="00E55305"/>
    <w:rsid w:val="00ED4D32"/>
    <w:rsid w:val="00F37283"/>
    <w:rsid w:val="00F62B99"/>
    <w:rsid w:val="00FC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E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22D6"/>
    <w:pPr>
      <w:ind w:left="720"/>
      <w:contextualSpacing/>
    </w:pPr>
    <w:rPr>
      <w:rFonts w:eastAsiaTheme="minorHAnsi"/>
      <w:lang w:eastAsia="en-US"/>
    </w:rPr>
  </w:style>
  <w:style w:type="paragraph" w:styleId="a7">
    <w:name w:val="Body Text Indent"/>
    <w:basedOn w:val="a"/>
    <w:link w:val="a8"/>
    <w:rsid w:val="006922D6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6922D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6922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6922D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semiHidden/>
    <w:rsid w:val="006922D6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6922D6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fencheva</cp:lastModifiedBy>
  <cp:revision>2</cp:revision>
  <dcterms:created xsi:type="dcterms:W3CDTF">2023-12-08T08:06:00Z</dcterms:created>
  <dcterms:modified xsi:type="dcterms:W3CDTF">2023-12-08T08:06:00Z</dcterms:modified>
</cp:coreProperties>
</file>